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0083D" w14:textId="77777777" w:rsidR="003D1079" w:rsidRDefault="00B72A31" w:rsidP="009440DB">
      <w:pPr>
        <w:jc w:val="center"/>
        <w:rPr>
          <w:rFonts w:ascii="Calibri Light" w:eastAsia="Calibri" w:hAnsi="Calibri Light" w:cs="Calibri Light"/>
          <w:b/>
          <w:color w:val="000000" w:themeColor="text1"/>
          <w:sz w:val="24"/>
          <w:szCs w:val="24"/>
        </w:rPr>
      </w:pPr>
      <w:r>
        <w:rPr>
          <w:rFonts w:ascii="Calibri Light" w:eastAsia="Calibri" w:hAnsi="Calibri Light" w:cs="Calibri Light"/>
          <w:b/>
          <w:color w:val="000000" w:themeColor="text1"/>
          <w:sz w:val="24"/>
          <w:szCs w:val="24"/>
        </w:rPr>
        <w:t>AUTOKLAV</w:t>
      </w:r>
      <w:r w:rsidR="003D1079">
        <w:rPr>
          <w:rFonts w:ascii="Calibri Light" w:eastAsia="Calibri" w:hAnsi="Calibri Light" w:cs="Calibri Light"/>
          <w:b/>
          <w:color w:val="000000" w:themeColor="text1"/>
          <w:sz w:val="24"/>
          <w:szCs w:val="24"/>
        </w:rPr>
        <w:t>AS Nr.2</w:t>
      </w:r>
    </w:p>
    <w:p w14:paraId="4EF01743" w14:textId="663B95D5" w:rsidR="00B72A31" w:rsidRPr="00B72A31" w:rsidRDefault="00B72A31" w:rsidP="009440DB">
      <w:pPr>
        <w:jc w:val="center"/>
        <w:rPr>
          <w:rFonts w:ascii="Calibri Light" w:eastAsia="Calibri" w:hAnsi="Calibri Light" w:cs="Calibri Light"/>
          <w:b/>
          <w:sz w:val="24"/>
          <w:szCs w:val="24"/>
        </w:rPr>
      </w:pPr>
      <w:r w:rsidRPr="00B72A31">
        <w:rPr>
          <w:rFonts w:ascii="Calibri Light" w:eastAsia="Calibri" w:hAnsi="Calibri Light" w:cs="Calibri Light"/>
          <w:b/>
          <w:color w:val="000000" w:themeColor="text1"/>
          <w:sz w:val="24"/>
          <w:szCs w:val="24"/>
        </w:rPr>
        <w:t xml:space="preserve"> TECHNINĖ </w:t>
      </w:r>
      <w:r w:rsidRPr="00B72A31">
        <w:rPr>
          <w:rFonts w:ascii="Calibri Light" w:eastAsia="Calibri" w:hAnsi="Calibri Light" w:cs="Calibri Light"/>
          <w:b/>
          <w:sz w:val="24"/>
          <w:szCs w:val="24"/>
        </w:rPr>
        <w:t>SPECIFIKACIJA</w:t>
      </w:r>
    </w:p>
    <w:p w14:paraId="6BB94219" w14:textId="397F5CFB" w:rsidR="00B72A31" w:rsidRPr="00B72A31" w:rsidRDefault="00B72A31" w:rsidP="0098045A">
      <w:pPr>
        <w:spacing w:line="256" w:lineRule="auto"/>
        <w:rPr>
          <w:rFonts w:ascii="Calibri Light" w:eastAsia="Calibri" w:hAnsi="Calibri Light" w:cs="Calibri Light"/>
          <w:b/>
          <w:sz w:val="24"/>
          <w:szCs w:val="24"/>
        </w:rPr>
      </w:pPr>
    </w:p>
    <w:tbl>
      <w:tblPr>
        <w:tblStyle w:val="Lentelstinklelis1"/>
        <w:tblpPr w:leftFromText="180" w:rightFromText="180" w:vertAnchor="text" w:horzAnchor="margin" w:tblpY="388"/>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72A31" w:rsidRPr="00B72A31" w14:paraId="03F83FCE" w14:textId="77777777">
        <w:tc>
          <w:tcPr>
            <w:tcW w:w="9607" w:type="dxa"/>
            <w:tcBorders>
              <w:top w:val="single" w:sz="4" w:space="0" w:color="auto"/>
              <w:left w:val="nil"/>
              <w:bottom w:val="single" w:sz="4" w:space="0" w:color="auto"/>
              <w:right w:val="nil"/>
            </w:tcBorders>
            <w:hideMark/>
          </w:tcPr>
          <w:p w14:paraId="3D29B457" w14:textId="77777777" w:rsidR="00B72A31" w:rsidRPr="00B72A31" w:rsidRDefault="00B72A31" w:rsidP="00B72A31">
            <w:pPr>
              <w:numPr>
                <w:ilvl w:val="0"/>
                <w:numId w:val="23"/>
              </w:numPr>
              <w:contextualSpacing/>
            </w:pPr>
            <w:r w:rsidRPr="00B72A31">
              <w:t>SĄVOKOS IR SUTRUMPINIMAI</w:t>
            </w:r>
          </w:p>
        </w:tc>
      </w:tr>
    </w:tbl>
    <w:p w14:paraId="65B47F46" w14:textId="77777777" w:rsidR="00B72A31" w:rsidRPr="00B72A31" w:rsidRDefault="00B72A31" w:rsidP="00B72A31">
      <w:pPr>
        <w:spacing w:line="256" w:lineRule="auto"/>
        <w:rPr>
          <w:rFonts w:ascii="Calibri Light" w:eastAsia="Calibri" w:hAnsi="Calibri Light" w:cs="Calibri Light"/>
          <w:b/>
          <w:sz w:val="24"/>
          <w:szCs w:val="24"/>
        </w:rPr>
      </w:pPr>
    </w:p>
    <w:p w14:paraId="58839E88" w14:textId="77777777" w:rsidR="00B72A31" w:rsidRPr="00B72A31" w:rsidRDefault="00B72A31" w:rsidP="00B72A31">
      <w:pPr>
        <w:spacing w:after="0" w:line="276" w:lineRule="auto"/>
        <w:rPr>
          <w:rFonts w:ascii="Calibri Light" w:eastAsia="Calibri" w:hAnsi="Calibri Light" w:cs="Calibri Light"/>
        </w:rPr>
      </w:pPr>
      <w:r w:rsidRPr="00B72A31">
        <w:rPr>
          <w:rFonts w:ascii="Calibri Light" w:eastAsia="Calibri" w:hAnsi="Calibri Light" w:cs="Calibri Light"/>
          <w:b/>
        </w:rPr>
        <w:t xml:space="preserve">Pirkėjas  – </w:t>
      </w:r>
      <w:r w:rsidRPr="00B72A31">
        <w:rPr>
          <w:rFonts w:ascii="Calibri Light" w:eastAsia="Calibri" w:hAnsi="Calibri Light" w:cs="Calibri Light"/>
        </w:rPr>
        <w:t>AB „Klaipėdos vanduo“</w:t>
      </w:r>
    </w:p>
    <w:p w14:paraId="4C65BC25" w14:textId="77777777" w:rsidR="00B72A31" w:rsidRPr="00B72A31" w:rsidRDefault="00B72A31" w:rsidP="00B72A31">
      <w:pPr>
        <w:spacing w:after="0" w:line="276" w:lineRule="auto"/>
        <w:jc w:val="both"/>
        <w:rPr>
          <w:rFonts w:ascii="Calibri Light" w:eastAsia="Calibri" w:hAnsi="Calibri Light" w:cs="Calibri Light"/>
        </w:rPr>
      </w:pPr>
      <w:r w:rsidRPr="00B72A31">
        <w:rPr>
          <w:rFonts w:ascii="Calibri Light" w:eastAsia="Calibri" w:hAnsi="Calibri Light" w:cs="Calibri Light"/>
          <w:b/>
        </w:rPr>
        <w:t xml:space="preserve">Tiekėjas  </w:t>
      </w:r>
      <w:r w:rsidRPr="00B72A31">
        <w:rPr>
          <w:rFonts w:ascii="Calibri Light" w:eastAsia="Calibri" w:hAnsi="Calibri Light" w:cs="Calibri Light"/>
          <w:b/>
          <w:bCs/>
        </w:rPr>
        <w:t xml:space="preserve">– </w:t>
      </w:r>
      <w:r w:rsidRPr="00B72A31">
        <w:rPr>
          <w:rFonts w:ascii="Calibri Light" w:eastAsia="Calibri" w:hAnsi="Calibri Light" w:cs="Calibri Light"/>
          <w:bCs/>
        </w:rPr>
        <w:t>ūkio subjektas – fizinis asmuo, privatusis juridinis asmuo, viešasis juridinis asmuo, kitos organizacijos ir jų padaliniai ar tokių asmenų</w:t>
      </w:r>
      <w:r w:rsidRPr="00B72A31">
        <w:rPr>
          <w:rFonts w:ascii="Calibri Light" w:eastAsia="Calibri" w:hAnsi="Calibri Light" w:cs="Calibri Light"/>
        </w:rPr>
        <w:t xml:space="preserve"> grupė, su kuriuo Pirkėjas sudaro Sutartį.</w:t>
      </w:r>
    </w:p>
    <w:p w14:paraId="75EFB121" w14:textId="77777777" w:rsidR="00B72A31" w:rsidRPr="00B72A31" w:rsidRDefault="00B72A31" w:rsidP="00B72A31">
      <w:pPr>
        <w:spacing w:after="0" w:line="276" w:lineRule="auto"/>
        <w:jc w:val="both"/>
        <w:rPr>
          <w:rFonts w:ascii="Calibri Light" w:eastAsia="Calibri" w:hAnsi="Calibri Light" w:cs="Calibri Light"/>
          <w:b/>
        </w:rPr>
      </w:pPr>
      <w:r w:rsidRPr="00B72A31">
        <w:rPr>
          <w:rFonts w:ascii="Calibri Light" w:eastAsia="Calibri" w:hAnsi="Calibri Light" w:cs="Calibri Light"/>
          <w:b/>
          <w:bCs/>
        </w:rPr>
        <w:t>Sutartis</w:t>
      </w:r>
      <w:r w:rsidRPr="00B72A31">
        <w:rPr>
          <w:rFonts w:ascii="Calibri Light" w:eastAsia="Calibri" w:hAnsi="Calibri Light" w:cs="Calibri Light"/>
        </w:rPr>
        <w:t xml:space="preserve"> - sutartis, sudaroma tarp Tiekėjo ir Pirkėjo dėl Pirkimo objekto.</w:t>
      </w:r>
    </w:p>
    <w:p w14:paraId="076B2917" w14:textId="77777777" w:rsidR="00B72A31" w:rsidRPr="00B72A31" w:rsidRDefault="00B72A31" w:rsidP="00B72A31">
      <w:pPr>
        <w:spacing w:after="0" w:line="276" w:lineRule="auto"/>
        <w:jc w:val="both"/>
        <w:rPr>
          <w:rFonts w:ascii="Calibri Light" w:eastAsia="Calibri" w:hAnsi="Calibri Light" w:cs="Calibri Light"/>
        </w:rPr>
      </w:pPr>
      <w:r w:rsidRPr="00B72A31">
        <w:rPr>
          <w:rFonts w:ascii="Calibri Light" w:eastAsia="Calibri" w:hAnsi="Calibri Light" w:cs="Calibri Light"/>
          <w:b/>
          <w:bCs/>
          <w:color w:val="000000" w:themeColor="text1"/>
        </w:rPr>
        <w:t xml:space="preserve">Techninė specifikacija arba TS </w:t>
      </w:r>
      <w:r w:rsidRPr="00B72A31">
        <w:rPr>
          <w:rFonts w:ascii="Calibri Light" w:eastAsia="Calibri" w:hAnsi="Calibri Light" w:cs="Calibri Light"/>
          <w:b/>
        </w:rPr>
        <w:t xml:space="preserve">– </w:t>
      </w:r>
      <w:r w:rsidRPr="00B72A31">
        <w:rPr>
          <w:rFonts w:ascii="Calibri Light" w:eastAsia="Calibri" w:hAnsi="Calibri Light" w:cs="Calibri Light"/>
        </w:rPr>
        <w:t>dokumentas, kuriame apibūdintas pirkimo objektas.</w:t>
      </w:r>
    </w:p>
    <w:p w14:paraId="5E1B5199" w14:textId="601C6BF1" w:rsidR="00B72A31" w:rsidRPr="00B72A31" w:rsidRDefault="00B72A31" w:rsidP="00B72A31">
      <w:pPr>
        <w:spacing w:after="0" w:line="276" w:lineRule="auto"/>
        <w:jc w:val="both"/>
        <w:rPr>
          <w:rFonts w:ascii="Calibri Light" w:eastAsia="Calibri" w:hAnsi="Calibri Light" w:cs="Calibri Light"/>
        </w:rPr>
      </w:pPr>
      <w:r w:rsidRPr="00B72A31">
        <w:rPr>
          <w:rFonts w:ascii="Calibri Light" w:eastAsia="Calibri" w:hAnsi="Calibri Light" w:cs="Calibri Light"/>
          <w:b/>
          <w:bCs/>
        </w:rPr>
        <w:t>Prekės</w:t>
      </w:r>
      <w:r w:rsidRPr="00B72A31">
        <w:rPr>
          <w:rFonts w:ascii="Calibri Light" w:eastAsia="Calibri" w:hAnsi="Calibri Light" w:cs="Calibri Light"/>
        </w:rPr>
        <w:t xml:space="preserve"> – TS nurodytas pirkimo objektas.  </w:t>
      </w:r>
    </w:p>
    <w:tbl>
      <w:tblPr>
        <w:tblStyle w:val="Lentelstinklelis1"/>
        <w:tblpPr w:leftFromText="180" w:rightFromText="180" w:vertAnchor="text" w:horzAnchor="margin" w:tblpY="388"/>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72A31" w:rsidRPr="00B72A31" w14:paraId="48976ED9" w14:textId="77777777">
        <w:tc>
          <w:tcPr>
            <w:tcW w:w="9607" w:type="dxa"/>
            <w:tcBorders>
              <w:top w:val="single" w:sz="4" w:space="0" w:color="auto"/>
              <w:left w:val="nil"/>
              <w:bottom w:val="single" w:sz="4" w:space="0" w:color="auto"/>
              <w:right w:val="nil"/>
            </w:tcBorders>
            <w:hideMark/>
          </w:tcPr>
          <w:p w14:paraId="591653BD" w14:textId="77777777" w:rsidR="00B72A31" w:rsidRPr="00B72A31" w:rsidRDefault="00B72A31" w:rsidP="00B72A31">
            <w:pPr>
              <w:numPr>
                <w:ilvl w:val="0"/>
                <w:numId w:val="23"/>
              </w:numPr>
              <w:contextualSpacing/>
            </w:pPr>
            <w:r w:rsidRPr="00B72A31">
              <w:t>REIKALAVIMAI PIRKIMO OBJEKTUI</w:t>
            </w:r>
          </w:p>
        </w:tc>
      </w:tr>
    </w:tbl>
    <w:p w14:paraId="748457F7" w14:textId="77777777" w:rsidR="00B72A31" w:rsidRPr="00B72A31" w:rsidRDefault="00B72A31" w:rsidP="00B72A31">
      <w:pPr>
        <w:spacing w:line="276" w:lineRule="auto"/>
        <w:contextualSpacing/>
        <w:jc w:val="both"/>
        <w:rPr>
          <w:rFonts w:ascii="Calibri Light" w:eastAsia="Calibri" w:hAnsi="Calibri Light" w:cs="Calibri Light"/>
          <w:bCs/>
        </w:rPr>
      </w:pPr>
    </w:p>
    <w:p w14:paraId="142F9678" w14:textId="77777777" w:rsidR="00B72A31" w:rsidRPr="009931BE" w:rsidRDefault="00B72A31" w:rsidP="00B72A31">
      <w:pPr>
        <w:numPr>
          <w:ilvl w:val="1"/>
          <w:numId w:val="23"/>
        </w:numPr>
        <w:spacing w:after="0" w:line="276" w:lineRule="auto"/>
        <w:contextualSpacing/>
        <w:jc w:val="both"/>
        <w:rPr>
          <w:rFonts w:ascii="Calibri Light" w:eastAsia="Calibri" w:hAnsi="Calibri Light" w:cs="Calibri Light"/>
          <w:b/>
        </w:rPr>
      </w:pPr>
      <w:r w:rsidRPr="009931BE">
        <w:rPr>
          <w:rFonts w:ascii="Calibri Light" w:eastAsia="Calibri" w:hAnsi="Calibri Light" w:cs="Calibri Light"/>
          <w:b/>
        </w:rPr>
        <w:t>Esamos situacijos aprašymas</w:t>
      </w:r>
    </w:p>
    <w:p w14:paraId="69D0CB9F" w14:textId="5C15F163" w:rsidR="00B72A31" w:rsidRPr="009931BE" w:rsidRDefault="00B72A31" w:rsidP="009931BE">
      <w:pPr>
        <w:spacing w:after="0" w:line="276" w:lineRule="auto"/>
        <w:ind w:left="720"/>
        <w:contextualSpacing/>
        <w:jc w:val="both"/>
        <w:rPr>
          <w:rFonts w:ascii="Calibri Light" w:eastAsia="Calibri" w:hAnsi="Calibri Light" w:cs="Calibri Light"/>
          <w:bCs/>
        </w:rPr>
      </w:pPr>
      <w:r w:rsidRPr="00B72A31">
        <w:rPr>
          <w:rFonts w:ascii="Calibri Light" w:eastAsia="Calibri" w:hAnsi="Calibri Light" w:cs="Calibri Light"/>
          <w:bCs/>
        </w:rPr>
        <w:t>Autoklavai skirti mikrobiologinių terpių nukenksminimui ir butelių sterilizavimui, vietoje nusidėvėjusių. Perkami 2 vnt. autoklavai</w:t>
      </w:r>
      <w:r w:rsidRPr="00B72A31">
        <w:rPr>
          <w:rFonts w:ascii="Calibri Light" w:eastAsia="Calibri" w:hAnsi="Calibri Light" w:cs="Segoe UI Semilight"/>
          <w:b/>
          <w:bCs/>
        </w:rPr>
        <w:t xml:space="preserve"> </w:t>
      </w:r>
      <w:r w:rsidRPr="00B72A31">
        <w:rPr>
          <w:rFonts w:ascii="Calibri Light" w:eastAsia="Calibri" w:hAnsi="Calibri Light" w:cs="Segoe UI Semilight"/>
        </w:rPr>
        <w:t xml:space="preserve">su </w:t>
      </w:r>
      <w:r w:rsidR="0098045A">
        <w:rPr>
          <w:rFonts w:ascii="Calibri Light" w:eastAsia="Calibri" w:hAnsi="Calibri Light" w:cs="Segoe UI Semilight"/>
        </w:rPr>
        <w:t>2.2.2. punkte įvardintomis</w:t>
      </w:r>
      <w:r w:rsidRPr="00B72A31">
        <w:rPr>
          <w:rFonts w:ascii="Calibri Light" w:eastAsia="Calibri" w:hAnsi="Calibri Light" w:cs="Segoe UI Semilight"/>
        </w:rPr>
        <w:t xml:space="preserve"> paslaugomis. Pirkimas skaidomas į dvi dalis</w:t>
      </w:r>
      <w:r w:rsidR="0098045A">
        <w:rPr>
          <w:rFonts w:ascii="Calibri Light" w:eastAsia="Calibri" w:hAnsi="Calibri Light" w:cs="Segoe UI Semilight"/>
        </w:rPr>
        <w:t>:</w:t>
      </w:r>
      <w:r w:rsidR="008E25A6" w:rsidRPr="008E25A6">
        <w:rPr>
          <w:rFonts w:asciiTheme="majorHAnsi" w:hAnsiTheme="majorHAnsi" w:cs="Segoe UI Semilight"/>
        </w:rPr>
        <w:t xml:space="preserve"> </w:t>
      </w:r>
      <w:r w:rsidR="008E25A6">
        <w:rPr>
          <w:rFonts w:asciiTheme="majorHAnsi" w:hAnsiTheme="majorHAnsi" w:cs="Segoe UI Semilight"/>
        </w:rPr>
        <w:t xml:space="preserve">1 pirkimo dalis – </w:t>
      </w:r>
      <w:r w:rsidR="0098045A">
        <w:rPr>
          <w:rFonts w:asciiTheme="majorHAnsi" w:hAnsiTheme="majorHAnsi" w:cs="Segoe UI Semilight"/>
        </w:rPr>
        <w:t>„</w:t>
      </w:r>
      <w:r w:rsidR="008E25A6">
        <w:rPr>
          <w:rFonts w:asciiTheme="majorHAnsi" w:hAnsiTheme="majorHAnsi" w:cs="Segoe UI Semilight"/>
        </w:rPr>
        <w:t>Autoklavas Nr.</w:t>
      </w:r>
      <w:r w:rsidR="0098045A">
        <w:rPr>
          <w:rFonts w:asciiTheme="majorHAnsi" w:hAnsiTheme="majorHAnsi" w:cs="Segoe UI Semilight"/>
        </w:rPr>
        <w:t xml:space="preserve"> </w:t>
      </w:r>
      <w:r w:rsidR="008E25A6">
        <w:rPr>
          <w:rFonts w:asciiTheme="majorHAnsi" w:hAnsiTheme="majorHAnsi" w:cs="Segoe UI Semilight"/>
        </w:rPr>
        <w:t>1</w:t>
      </w:r>
      <w:r w:rsidR="0098045A">
        <w:rPr>
          <w:rFonts w:asciiTheme="majorHAnsi" w:hAnsiTheme="majorHAnsi" w:cs="Segoe UI Semilight"/>
        </w:rPr>
        <w:t>“</w:t>
      </w:r>
      <w:r w:rsidR="008E25A6">
        <w:rPr>
          <w:rFonts w:asciiTheme="majorHAnsi" w:hAnsiTheme="majorHAnsi" w:cs="Segoe UI Semilight"/>
        </w:rPr>
        <w:t>, 2 pirkimo dalis- „Autoklavas Nr.</w:t>
      </w:r>
      <w:r w:rsidR="0098045A">
        <w:rPr>
          <w:rFonts w:asciiTheme="majorHAnsi" w:hAnsiTheme="majorHAnsi" w:cs="Segoe UI Semilight"/>
        </w:rPr>
        <w:t xml:space="preserve"> </w:t>
      </w:r>
      <w:r w:rsidR="008E25A6">
        <w:rPr>
          <w:rFonts w:asciiTheme="majorHAnsi" w:hAnsiTheme="majorHAnsi" w:cs="Segoe UI Semilight"/>
        </w:rPr>
        <w:t>2“.</w:t>
      </w:r>
    </w:p>
    <w:p w14:paraId="0A207B24" w14:textId="77777777" w:rsidR="00B72A31" w:rsidRPr="009931BE" w:rsidRDefault="00B72A31" w:rsidP="00B72A31">
      <w:pPr>
        <w:numPr>
          <w:ilvl w:val="1"/>
          <w:numId w:val="23"/>
        </w:numPr>
        <w:spacing w:after="0" w:line="276" w:lineRule="auto"/>
        <w:contextualSpacing/>
        <w:rPr>
          <w:rFonts w:ascii="Calibri Light" w:eastAsia="Calibri" w:hAnsi="Calibri Light" w:cs="Calibri Light"/>
          <w:b/>
          <w:color w:val="0070C0"/>
        </w:rPr>
      </w:pPr>
      <w:r w:rsidRPr="009931BE">
        <w:rPr>
          <w:rFonts w:ascii="Calibri Light" w:eastAsia="Calibri" w:hAnsi="Calibri Light" w:cs="Calibri Light"/>
          <w:b/>
        </w:rPr>
        <w:t>Bendrieji reikalavimai tiekėjui</w:t>
      </w:r>
    </w:p>
    <w:p w14:paraId="1B20D3FF" w14:textId="77777777" w:rsidR="00B72A31" w:rsidRPr="00B72A31" w:rsidRDefault="00B72A31" w:rsidP="00B72A31">
      <w:pPr>
        <w:numPr>
          <w:ilvl w:val="2"/>
          <w:numId w:val="23"/>
        </w:numPr>
        <w:spacing w:after="0" w:line="276" w:lineRule="auto"/>
        <w:contextualSpacing/>
        <w:jc w:val="both"/>
        <w:rPr>
          <w:rFonts w:ascii="Calibri Light" w:eastAsia="Calibri" w:hAnsi="Calibri Light" w:cs="Calibri Light"/>
          <w:bCs/>
        </w:rPr>
      </w:pPr>
      <w:r w:rsidRPr="00B72A31">
        <w:rPr>
          <w:rFonts w:ascii="Calibri Light" w:eastAsia="Calibri" w:hAnsi="Calibri Light" w:cs="Calibri Light"/>
          <w:bCs/>
        </w:rPr>
        <w:t>Tiekėjas įvertina, kad įranga  (autoklavo pristatymas, išpakavimas, prijungimas prie elektros tinklo bei veikimo patikrinimas) bus integruojama į veikiančius elektros-automatikos įrenginius, todėl privalo būti užtikrintas pilnas techninis suderinamumas su veikiančiomis sistemomis.</w:t>
      </w:r>
    </w:p>
    <w:p w14:paraId="55718ECA" w14:textId="77777777" w:rsidR="00B72A31" w:rsidRPr="00B72A31" w:rsidRDefault="00B72A31" w:rsidP="00B72A31">
      <w:pPr>
        <w:numPr>
          <w:ilvl w:val="2"/>
          <w:numId w:val="23"/>
        </w:numPr>
        <w:spacing w:after="0" w:line="276" w:lineRule="auto"/>
        <w:contextualSpacing/>
        <w:jc w:val="both"/>
        <w:rPr>
          <w:rFonts w:ascii="Calibri Light" w:eastAsia="Calibri" w:hAnsi="Calibri Light" w:cs="Calibri Light"/>
          <w:bCs/>
        </w:rPr>
      </w:pPr>
      <w:r w:rsidRPr="00B72A31">
        <w:rPr>
          <w:rFonts w:ascii="Calibri Light" w:eastAsia="Calibri" w:hAnsi="Calibri Light" w:cs="Calibri Light"/>
          <w:bCs/>
        </w:rPr>
        <w:t xml:space="preserve">Į pasiūlymo kainą turi būti įtraukta:  įrangos pristatymo, išpakavimo, surinkimo, prijungimo prie elektros tinklo, instaliavimo, veikimo patikrinimo bei darbuotojų apmokymo dirbti su įranga paslaugos.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28A91957" w:rsidR="00D7625E" w:rsidRPr="00944574" w:rsidRDefault="00D7625E" w:rsidP="008E5A68">
            <w:pPr>
              <w:pStyle w:val="Sraopastraipa"/>
              <w:numPr>
                <w:ilvl w:val="0"/>
                <w:numId w:val="10"/>
              </w:numPr>
            </w:pPr>
            <w:bookmarkStart w:id="0" w:name="_Hlk134174678"/>
            <w:r w:rsidRPr="00132D91">
              <w:t>PIRKIMO OBJEKTAS</w:t>
            </w:r>
            <w:r w:rsidR="003D1079">
              <w:t xml:space="preserve"> (2 pirkimo dalis)</w:t>
            </w:r>
          </w:p>
        </w:tc>
      </w:tr>
      <w:bookmarkEnd w:id="0"/>
    </w:tbl>
    <w:p w14:paraId="4BC37E5C" w14:textId="794AC52E" w:rsidR="001B72C8" w:rsidRPr="0060444F" w:rsidRDefault="001B72C8" w:rsidP="001B72C8">
      <w:pPr>
        <w:spacing w:line="240" w:lineRule="auto"/>
        <w:rPr>
          <w:rFonts w:ascii="Calibri Light" w:hAnsi="Calibri Light" w:cs="Calibri Light"/>
          <w:b/>
          <w:i/>
          <w:color w:val="FF0000"/>
          <w:sz w:val="24"/>
          <w:szCs w:val="24"/>
        </w:rPr>
      </w:pPr>
    </w:p>
    <w:tbl>
      <w:tblPr>
        <w:tblStyle w:val="Lentelstinklelis"/>
        <w:tblW w:w="9923" w:type="dxa"/>
        <w:tblLook w:val="04A0" w:firstRow="1" w:lastRow="0" w:firstColumn="1" w:lastColumn="0" w:noHBand="0" w:noVBand="1"/>
      </w:tblPr>
      <w:tblGrid>
        <w:gridCol w:w="1009"/>
        <w:gridCol w:w="2130"/>
        <w:gridCol w:w="2392"/>
        <w:gridCol w:w="1281"/>
        <w:gridCol w:w="3111"/>
      </w:tblGrid>
      <w:tr w:rsidR="00BF2570" w:rsidRPr="00336D04" w14:paraId="47B63D31" w14:textId="77777777" w:rsidTr="009440DB">
        <w:trPr>
          <w:trHeight w:val="276"/>
        </w:trPr>
        <w:tc>
          <w:tcPr>
            <w:tcW w:w="5531" w:type="dxa"/>
            <w:gridSpan w:val="3"/>
          </w:tcPr>
          <w:p w14:paraId="5CD2684E" w14:textId="0E147B96" w:rsidR="0096379F" w:rsidRPr="001E7B07" w:rsidRDefault="00440767" w:rsidP="000D5F94">
            <w:pPr>
              <w:rPr>
                <w:rFonts w:asciiTheme="majorHAnsi" w:hAnsiTheme="majorHAnsi" w:cs="Segoe UI Semilight"/>
                <w:b/>
                <w:bCs/>
                <w:i/>
                <w:vertAlign w:val="superscript"/>
              </w:rPr>
            </w:pPr>
            <w:r w:rsidRPr="001E7B07">
              <w:rPr>
                <w:rFonts w:asciiTheme="majorHAnsi" w:hAnsiTheme="majorHAnsi" w:cs="Segoe UI Semilight"/>
                <w:b/>
                <w:bCs/>
                <w:i/>
              </w:rPr>
              <w:t>Pirki</w:t>
            </w:r>
            <w:r w:rsidR="002D5288" w:rsidRPr="001E7B07">
              <w:rPr>
                <w:rFonts w:asciiTheme="majorHAnsi" w:hAnsiTheme="majorHAnsi" w:cs="Segoe UI Semilight"/>
                <w:b/>
                <w:bCs/>
                <w:i/>
              </w:rPr>
              <w:t>mo objekto pavadinimas</w:t>
            </w:r>
            <w:r w:rsidR="002D5288" w:rsidRPr="001E7B07">
              <w:rPr>
                <w:rStyle w:val="Dokumentoinaosnumeris"/>
                <w:rFonts w:asciiTheme="majorHAnsi" w:hAnsiTheme="majorHAnsi" w:cs="Segoe UI Semilight"/>
                <w:b/>
                <w:bCs/>
                <w:i/>
              </w:rPr>
              <w:endnoteReference w:id="1"/>
            </w:r>
          </w:p>
          <w:p w14:paraId="25D37E05" w14:textId="078B83A1" w:rsidR="00D7625E" w:rsidRPr="004F17A6" w:rsidRDefault="00D7625E" w:rsidP="000D5F94">
            <w:pPr>
              <w:rPr>
                <w:rFonts w:asciiTheme="majorHAnsi" w:hAnsiTheme="majorHAnsi" w:cs="Segoe UI Semilight"/>
                <w:bCs/>
                <w:sz w:val="18"/>
                <w:szCs w:val="18"/>
              </w:rPr>
            </w:pPr>
          </w:p>
        </w:tc>
        <w:tc>
          <w:tcPr>
            <w:tcW w:w="4392" w:type="dxa"/>
            <w:gridSpan w:val="2"/>
          </w:tcPr>
          <w:p w14:paraId="3D963D30" w14:textId="6D2BDE0F" w:rsidR="0096379F" w:rsidRPr="001E7B07" w:rsidRDefault="007A0664" w:rsidP="00C76D60">
            <w:pPr>
              <w:jc w:val="center"/>
              <w:rPr>
                <w:rFonts w:asciiTheme="majorHAnsi" w:hAnsiTheme="majorHAnsi" w:cs="Segoe UI Semilight"/>
                <w:b/>
                <w:bCs/>
                <w:i/>
              </w:rPr>
            </w:pPr>
            <w:r w:rsidRPr="001E7B07">
              <w:rPr>
                <w:rFonts w:asciiTheme="majorHAnsi" w:hAnsiTheme="majorHAnsi" w:cs="Segoe UI Semilight"/>
                <w:b/>
                <w:bCs/>
                <w:i/>
              </w:rPr>
              <w:t>Autoklava</w:t>
            </w:r>
            <w:r w:rsidR="00F22C61">
              <w:rPr>
                <w:rFonts w:asciiTheme="majorHAnsi" w:hAnsiTheme="majorHAnsi" w:cs="Segoe UI Semilight"/>
                <w:b/>
                <w:bCs/>
                <w:i/>
              </w:rPr>
              <w:t>s</w:t>
            </w:r>
            <w:r w:rsidRPr="001E7B07">
              <w:rPr>
                <w:rFonts w:asciiTheme="majorHAnsi" w:hAnsiTheme="majorHAnsi" w:cs="Segoe UI Semilight"/>
                <w:b/>
                <w:bCs/>
                <w:i/>
              </w:rPr>
              <w:t xml:space="preserve"> </w:t>
            </w:r>
            <w:r w:rsidR="003D1079">
              <w:rPr>
                <w:rFonts w:asciiTheme="majorHAnsi" w:hAnsiTheme="majorHAnsi" w:cs="Segoe UI Semilight"/>
                <w:b/>
                <w:bCs/>
                <w:i/>
              </w:rPr>
              <w:t>Nr.2</w:t>
            </w:r>
          </w:p>
        </w:tc>
      </w:tr>
      <w:tr w:rsidR="00BF2570" w:rsidRPr="00336D04" w14:paraId="0892011F" w14:textId="77777777" w:rsidTr="009440DB">
        <w:trPr>
          <w:trHeight w:val="267"/>
        </w:trPr>
        <w:tc>
          <w:tcPr>
            <w:tcW w:w="5531" w:type="dxa"/>
            <w:gridSpan w:val="3"/>
          </w:tcPr>
          <w:p w14:paraId="35566A13" w14:textId="70C008AB" w:rsidR="0096379F" w:rsidRPr="001E7B07" w:rsidRDefault="0096379F" w:rsidP="007D42DF">
            <w:pPr>
              <w:rPr>
                <w:rFonts w:asciiTheme="majorHAnsi" w:hAnsiTheme="majorHAnsi" w:cs="Segoe UI Semilight"/>
                <w:b/>
                <w:i/>
              </w:rPr>
            </w:pPr>
            <w:r w:rsidRPr="004F17A6">
              <w:rPr>
                <w:rFonts w:asciiTheme="majorHAnsi" w:hAnsiTheme="majorHAnsi" w:cs="Segoe UI Semilight"/>
                <w:b/>
                <w:i/>
              </w:rPr>
              <w:t>Perkamas</w:t>
            </w:r>
            <w:r w:rsidRPr="001E7B07">
              <w:rPr>
                <w:rFonts w:asciiTheme="majorHAnsi" w:hAnsiTheme="majorHAnsi" w:cs="Segoe UI Semilight"/>
                <w:b/>
                <w:i/>
              </w:rPr>
              <w:t xml:space="preserve"> </w:t>
            </w:r>
            <w:r w:rsidR="00D7625E" w:rsidRPr="001E7B07">
              <w:rPr>
                <w:rFonts w:asciiTheme="majorHAnsi" w:hAnsiTheme="majorHAnsi" w:cs="Segoe UI Semilight"/>
                <w:b/>
                <w:i/>
              </w:rPr>
              <w:t>K</w:t>
            </w:r>
            <w:r w:rsidRPr="001E7B07">
              <w:rPr>
                <w:rFonts w:asciiTheme="majorHAnsi" w:hAnsiTheme="majorHAnsi" w:cs="Segoe UI Semilight"/>
                <w:b/>
                <w:i/>
              </w:rPr>
              <w:t>iekis</w:t>
            </w:r>
          </w:p>
        </w:tc>
        <w:tc>
          <w:tcPr>
            <w:tcW w:w="4392" w:type="dxa"/>
            <w:gridSpan w:val="2"/>
          </w:tcPr>
          <w:p w14:paraId="4F303C9C" w14:textId="07D80347" w:rsidR="0096379F" w:rsidRPr="001E7B07" w:rsidRDefault="00F22C61" w:rsidP="00B21173">
            <w:pPr>
              <w:jc w:val="center"/>
              <w:rPr>
                <w:rFonts w:asciiTheme="majorHAnsi" w:hAnsiTheme="majorHAnsi" w:cs="Segoe UI Semilight"/>
                <w:b/>
                <w:bCs/>
                <w:i/>
              </w:rPr>
            </w:pPr>
            <w:r>
              <w:rPr>
                <w:rFonts w:asciiTheme="majorHAnsi" w:hAnsiTheme="majorHAnsi" w:cs="Segoe UI Semilight"/>
                <w:b/>
                <w:bCs/>
                <w:i/>
              </w:rPr>
              <w:t>1</w:t>
            </w:r>
            <w:r w:rsidR="007A0664" w:rsidRPr="001E7B07">
              <w:rPr>
                <w:rFonts w:asciiTheme="majorHAnsi" w:hAnsiTheme="majorHAnsi" w:cs="Segoe UI Semilight"/>
                <w:b/>
                <w:bCs/>
                <w:i/>
              </w:rPr>
              <w:t xml:space="preserve"> vnt. </w:t>
            </w:r>
          </w:p>
        </w:tc>
      </w:tr>
      <w:tr w:rsidR="007D42DF" w:rsidRPr="00336D04" w14:paraId="4D624F73" w14:textId="77777777" w:rsidTr="009440DB">
        <w:trPr>
          <w:trHeight w:val="267"/>
        </w:trPr>
        <w:tc>
          <w:tcPr>
            <w:tcW w:w="5531" w:type="dxa"/>
            <w:gridSpan w:val="3"/>
          </w:tcPr>
          <w:p w14:paraId="02A3BE92" w14:textId="75FD4331" w:rsidR="007D42DF" w:rsidRPr="004F17A6" w:rsidRDefault="007D42DF" w:rsidP="001E7B07">
            <w:pPr>
              <w:rPr>
                <w:rFonts w:asciiTheme="majorHAnsi" w:hAnsiTheme="majorHAnsi" w:cs="Segoe UI Semilight"/>
                <w:b/>
                <w:i/>
              </w:rPr>
            </w:pPr>
            <w:r w:rsidRPr="004F17A6">
              <w:rPr>
                <w:rFonts w:asciiTheme="majorHAnsi" w:hAnsiTheme="majorHAnsi" w:cs="Segoe UI Semilight"/>
                <w:b/>
                <w:i/>
              </w:rPr>
              <w:t xml:space="preserve">Prekių pristatymo terminas </w:t>
            </w:r>
          </w:p>
        </w:tc>
        <w:tc>
          <w:tcPr>
            <w:tcW w:w="4392" w:type="dxa"/>
            <w:gridSpan w:val="2"/>
          </w:tcPr>
          <w:p w14:paraId="5ED285C2" w14:textId="2FC96434" w:rsidR="007D42DF" w:rsidRPr="001E7B07" w:rsidRDefault="0098045A" w:rsidP="00B21173">
            <w:pPr>
              <w:jc w:val="center"/>
              <w:rPr>
                <w:rFonts w:asciiTheme="majorHAnsi" w:hAnsiTheme="majorHAnsi" w:cs="Segoe UI Semilight"/>
                <w:b/>
                <w:bCs/>
                <w:i/>
              </w:rPr>
            </w:pPr>
            <w:r>
              <w:rPr>
                <w:rFonts w:asciiTheme="majorHAnsi" w:hAnsiTheme="majorHAnsi" w:cs="Segoe UI Semilight"/>
                <w:b/>
                <w:bCs/>
                <w:i/>
              </w:rPr>
              <w:t>Iki 3 mėn.</w:t>
            </w:r>
          </w:p>
        </w:tc>
      </w:tr>
      <w:tr w:rsidR="00BF2570" w:rsidRPr="00336D04" w14:paraId="4F990FEB" w14:textId="77777777" w:rsidTr="009440DB">
        <w:trPr>
          <w:trHeight w:val="2403"/>
        </w:trPr>
        <w:tc>
          <w:tcPr>
            <w:tcW w:w="1009" w:type="dxa"/>
          </w:tcPr>
          <w:p w14:paraId="6441AA92" w14:textId="77777777" w:rsidR="0096379F" w:rsidRPr="00336D04" w:rsidRDefault="0096379F" w:rsidP="0096379F">
            <w:pPr>
              <w:rPr>
                <w:rFonts w:asciiTheme="majorHAnsi" w:hAnsiTheme="majorHAnsi" w:cs="Segoe UI Semilight"/>
                <w:b/>
                <w:bCs/>
              </w:rPr>
            </w:pPr>
            <w:r w:rsidRPr="00336D04">
              <w:rPr>
                <w:rFonts w:asciiTheme="majorHAnsi" w:hAnsiTheme="majorHAnsi" w:cs="Segoe UI Semilight"/>
                <w:b/>
                <w:bCs/>
              </w:rPr>
              <w:t>Eil. Nr.</w:t>
            </w:r>
          </w:p>
        </w:tc>
        <w:tc>
          <w:tcPr>
            <w:tcW w:w="2130" w:type="dxa"/>
          </w:tcPr>
          <w:p w14:paraId="4639989A"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Savybė</w:t>
            </w:r>
          </w:p>
        </w:tc>
        <w:tc>
          <w:tcPr>
            <w:tcW w:w="3673" w:type="dxa"/>
            <w:gridSpan w:val="2"/>
          </w:tcPr>
          <w:p w14:paraId="2AA02590" w14:textId="77777777" w:rsidR="0096379F" w:rsidRPr="00336D04" w:rsidRDefault="0096379F" w:rsidP="00EB3D86">
            <w:pPr>
              <w:jc w:val="center"/>
              <w:rPr>
                <w:rFonts w:asciiTheme="majorHAnsi" w:hAnsiTheme="majorHAnsi" w:cs="Segoe UI Semilight"/>
                <w:b/>
                <w:bCs/>
              </w:rPr>
            </w:pPr>
            <w:r w:rsidRPr="00336D04">
              <w:rPr>
                <w:rFonts w:asciiTheme="majorHAnsi" w:hAnsiTheme="majorHAnsi" w:cs="Segoe UI Semilight"/>
                <w:b/>
                <w:bCs/>
              </w:rPr>
              <w:t xml:space="preserve">Reikalaujami techniniai </w:t>
            </w:r>
            <w:r w:rsidR="00EB3D86" w:rsidRPr="00336D04">
              <w:rPr>
                <w:rFonts w:asciiTheme="majorHAnsi" w:hAnsiTheme="majorHAnsi" w:cs="Segoe UI Semilight"/>
                <w:b/>
                <w:bCs/>
              </w:rPr>
              <w:t xml:space="preserve"> parametrai ar kita informacija</w:t>
            </w:r>
          </w:p>
        </w:tc>
        <w:tc>
          <w:tcPr>
            <w:tcW w:w="3111" w:type="dxa"/>
          </w:tcPr>
          <w:p w14:paraId="5CCDC21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77777777" w:rsidR="0096379F" w:rsidRPr="00336D04" w:rsidRDefault="0096379F" w:rsidP="0096379F">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1E1056" w:rsidRPr="00336D04" w14:paraId="3C136124" w14:textId="77777777" w:rsidTr="009440DB">
        <w:tc>
          <w:tcPr>
            <w:tcW w:w="1009" w:type="dxa"/>
          </w:tcPr>
          <w:p w14:paraId="5290BD4F" w14:textId="69A98A18"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15BB4FE0" w14:textId="49363E27" w:rsidR="001E1056" w:rsidRPr="00336D04" w:rsidRDefault="001E1056" w:rsidP="001E1056">
            <w:pPr>
              <w:rPr>
                <w:rFonts w:asciiTheme="majorHAnsi" w:hAnsiTheme="majorHAnsi" w:cs="Segoe UI Semilight"/>
              </w:rPr>
            </w:pPr>
            <w:r>
              <w:rPr>
                <w:rFonts w:asciiTheme="majorHAnsi" w:hAnsiTheme="majorHAnsi" w:cs="Segoe UI Semilight"/>
              </w:rPr>
              <w:t xml:space="preserve">Tipas </w:t>
            </w:r>
          </w:p>
        </w:tc>
        <w:tc>
          <w:tcPr>
            <w:tcW w:w="3673" w:type="dxa"/>
            <w:gridSpan w:val="2"/>
          </w:tcPr>
          <w:p w14:paraId="4DF4057D" w14:textId="7CA0A466" w:rsidR="001E1056" w:rsidRPr="0098045A" w:rsidRDefault="001E1056" w:rsidP="00072661">
            <w:pPr>
              <w:rPr>
                <w:rFonts w:asciiTheme="majorHAnsi" w:hAnsiTheme="majorHAnsi" w:cs="Segoe UI Semilight"/>
                <w:i/>
                <w:color w:val="0070C0"/>
              </w:rPr>
            </w:pPr>
            <w:r w:rsidRPr="0098045A">
              <w:rPr>
                <w:rFonts w:asciiTheme="majorHAnsi" w:hAnsiTheme="majorHAnsi" w:cs="Segoe UI Semilight"/>
                <w:color w:val="000000" w:themeColor="text1"/>
              </w:rPr>
              <w:t xml:space="preserve">Vertikalus autoklavas, skirtas </w:t>
            </w:r>
            <w:r w:rsidR="00072661" w:rsidRPr="0098045A">
              <w:rPr>
                <w:rFonts w:asciiTheme="majorHAnsi" w:hAnsiTheme="majorHAnsi" w:cs="Segoe UI Semilight"/>
                <w:color w:val="000000" w:themeColor="text1"/>
              </w:rPr>
              <w:t>butelių steril</w:t>
            </w:r>
            <w:r w:rsidR="00EA3098" w:rsidRPr="0098045A">
              <w:rPr>
                <w:rFonts w:asciiTheme="majorHAnsi" w:hAnsiTheme="majorHAnsi" w:cs="Segoe UI Semilight"/>
                <w:color w:val="000000" w:themeColor="text1"/>
              </w:rPr>
              <w:t>i</w:t>
            </w:r>
            <w:r w:rsidR="00072661" w:rsidRPr="0098045A">
              <w:rPr>
                <w:rFonts w:asciiTheme="majorHAnsi" w:hAnsiTheme="majorHAnsi" w:cs="Segoe UI Semilight"/>
                <w:color w:val="000000" w:themeColor="text1"/>
              </w:rPr>
              <w:t>zacijai.</w:t>
            </w:r>
            <w:r w:rsidRPr="0098045A">
              <w:rPr>
                <w:rFonts w:asciiTheme="majorHAnsi" w:hAnsiTheme="majorHAnsi" w:cs="Segoe UI Semilight"/>
                <w:color w:val="000000" w:themeColor="text1"/>
              </w:rPr>
              <w:t xml:space="preserve"> </w:t>
            </w:r>
          </w:p>
        </w:tc>
        <w:tc>
          <w:tcPr>
            <w:tcW w:w="3111" w:type="dxa"/>
          </w:tcPr>
          <w:p w14:paraId="25836055" w14:textId="77777777" w:rsidR="001E1056" w:rsidRPr="00336D04" w:rsidRDefault="001E1056" w:rsidP="001E1056">
            <w:pPr>
              <w:jc w:val="center"/>
              <w:rPr>
                <w:rFonts w:asciiTheme="majorHAnsi" w:hAnsiTheme="majorHAnsi" w:cs="Segoe UI Semilight"/>
              </w:rPr>
            </w:pPr>
          </w:p>
        </w:tc>
      </w:tr>
      <w:tr w:rsidR="003D1079" w:rsidRPr="00336D04" w14:paraId="46524A9C" w14:textId="77777777" w:rsidTr="009440DB">
        <w:tc>
          <w:tcPr>
            <w:tcW w:w="1009" w:type="dxa"/>
          </w:tcPr>
          <w:p w14:paraId="7ACA9140" w14:textId="77777777" w:rsidR="003D1079" w:rsidRPr="001E1056" w:rsidRDefault="003D1079" w:rsidP="001E1056">
            <w:pPr>
              <w:pStyle w:val="Sraopastraipa"/>
              <w:numPr>
                <w:ilvl w:val="1"/>
                <w:numId w:val="8"/>
              </w:numPr>
              <w:rPr>
                <w:rFonts w:asciiTheme="majorHAnsi" w:hAnsiTheme="majorHAnsi" w:cs="Segoe UI Semilight"/>
                <w:b/>
                <w:bCs/>
              </w:rPr>
            </w:pPr>
          </w:p>
        </w:tc>
        <w:tc>
          <w:tcPr>
            <w:tcW w:w="2130" w:type="dxa"/>
          </w:tcPr>
          <w:p w14:paraId="4833347E" w14:textId="1B197D4C" w:rsidR="003D1079" w:rsidRDefault="003D1079" w:rsidP="001E1056">
            <w:pPr>
              <w:rPr>
                <w:rFonts w:asciiTheme="majorHAnsi" w:hAnsiTheme="majorHAnsi" w:cs="Segoe UI Semilight"/>
              </w:rPr>
            </w:pPr>
            <w:r>
              <w:rPr>
                <w:rFonts w:asciiTheme="majorHAnsi" w:hAnsiTheme="majorHAnsi" w:cs="Segoe UI Semilight"/>
              </w:rPr>
              <w:t>Talpa</w:t>
            </w:r>
          </w:p>
        </w:tc>
        <w:tc>
          <w:tcPr>
            <w:tcW w:w="3673" w:type="dxa"/>
            <w:gridSpan w:val="2"/>
          </w:tcPr>
          <w:p w14:paraId="6F71A382" w14:textId="060CC73F" w:rsidR="003D1079" w:rsidRPr="0098045A" w:rsidRDefault="003D1079" w:rsidP="00072661">
            <w:pPr>
              <w:rPr>
                <w:rFonts w:asciiTheme="majorHAnsi" w:hAnsiTheme="majorHAnsi" w:cs="Segoe UI Semilight"/>
                <w:color w:val="000000" w:themeColor="text1"/>
              </w:rPr>
            </w:pPr>
            <w:r w:rsidRPr="0098045A">
              <w:rPr>
                <w:rFonts w:asciiTheme="majorHAnsi" w:hAnsiTheme="majorHAnsi" w:cs="Segoe UI Semilight"/>
                <w:color w:val="000000" w:themeColor="text1"/>
              </w:rPr>
              <w:t>85 l</w:t>
            </w:r>
            <w:r w:rsidR="0098045A" w:rsidRPr="0098045A">
              <w:rPr>
                <w:rFonts w:asciiTheme="majorHAnsi" w:hAnsiTheme="majorHAnsi" w:cs="Segoe UI Semilight"/>
                <w:color w:val="000000" w:themeColor="text1"/>
              </w:rPr>
              <w:t xml:space="preserve"> (</w:t>
            </w:r>
            <w:r w:rsidR="0098045A" w:rsidRPr="0098045A">
              <w:rPr>
                <w:rFonts w:asciiTheme="majorHAnsi" w:hAnsiTheme="majorHAnsi" w:cstheme="majorHAnsi"/>
                <w:color w:val="000000" w:themeColor="text1"/>
              </w:rPr>
              <w:t>±</w:t>
            </w:r>
            <w:r w:rsidR="0098045A" w:rsidRPr="0098045A">
              <w:rPr>
                <w:rFonts w:asciiTheme="majorHAnsi" w:hAnsiTheme="majorHAnsi" w:cstheme="majorHAnsi"/>
                <w:color w:val="000000" w:themeColor="text1"/>
              </w:rPr>
              <w:t xml:space="preserve"> 3 l)</w:t>
            </w:r>
          </w:p>
        </w:tc>
        <w:tc>
          <w:tcPr>
            <w:tcW w:w="3111" w:type="dxa"/>
          </w:tcPr>
          <w:p w14:paraId="759A94FB" w14:textId="77777777" w:rsidR="003D1079" w:rsidRPr="00336D04" w:rsidRDefault="003D1079" w:rsidP="001E1056">
            <w:pPr>
              <w:jc w:val="center"/>
              <w:rPr>
                <w:rFonts w:asciiTheme="majorHAnsi" w:hAnsiTheme="majorHAnsi" w:cs="Segoe UI Semilight"/>
              </w:rPr>
            </w:pPr>
          </w:p>
        </w:tc>
      </w:tr>
      <w:tr w:rsidR="001E1056" w:rsidRPr="00336D04" w14:paraId="3CA72278" w14:textId="77777777" w:rsidTr="009440DB">
        <w:tc>
          <w:tcPr>
            <w:tcW w:w="1009" w:type="dxa"/>
          </w:tcPr>
          <w:p w14:paraId="1A3492E1" w14:textId="77777777" w:rsidR="001E1056" w:rsidRPr="00237F14" w:rsidRDefault="001E1056" w:rsidP="001E1056">
            <w:pPr>
              <w:pStyle w:val="Sraopastraipa"/>
              <w:numPr>
                <w:ilvl w:val="1"/>
                <w:numId w:val="8"/>
              </w:numPr>
              <w:rPr>
                <w:rFonts w:asciiTheme="majorHAnsi" w:hAnsiTheme="majorHAnsi" w:cs="Segoe UI Semilight"/>
                <w:b/>
                <w:bCs/>
              </w:rPr>
            </w:pPr>
          </w:p>
        </w:tc>
        <w:tc>
          <w:tcPr>
            <w:tcW w:w="2130" w:type="dxa"/>
          </w:tcPr>
          <w:p w14:paraId="6DF388C5" w14:textId="703F20D9" w:rsidR="001E1056" w:rsidRPr="00237F14" w:rsidRDefault="001E1056" w:rsidP="001E1056">
            <w:pPr>
              <w:rPr>
                <w:rFonts w:asciiTheme="majorHAnsi" w:hAnsiTheme="majorHAnsi" w:cs="Segoe UI Semilight"/>
              </w:rPr>
            </w:pPr>
            <w:r w:rsidRPr="00237F14">
              <w:rPr>
                <w:rFonts w:asciiTheme="majorHAnsi" w:hAnsiTheme="majorHAnsi" w:cs="Segoe UI Semilight"/>
              </w:rPr>
              <w:t>Išoriniai matmenys</w:t>
            </w:r>
          </w:p>
        </w:tc>
        <w:tc>
          <w:tcPr>
            <w:tcW w:w="3673" w:type="dxa"/>
            <w:gridSpan w:val="2"/>
          </w:tcPr>
          <w:p w14:paraId="32D2CEE6" w14:textId="345DB7F2" w:rsidR="001E1056" w:rsidRDefault="008B40F9" w:rsidP="001E1056">
            <w:pPr>
              <w:jc w:val="both"/>
              <w:rPr>
                <w:rFonts w:asciiTheme="majorHAnsi" w:hAnsiTheme="majorHAnsi" w:cs="Segoe UI Semilight"/>
                <w:color w:val="000000" w:themeColor="text1"/>
              </w:rPr>
            </w:pPr>
            <w:r>
              <w:rPr>
                <w:rFonts w:asciiTheme="majorHAnsi" w:hAnsiTheme="majorHAnsi" w:cstheme="majorHAnsi"/>
              </w:rPr>
              <w:t>Plotis</w:t>
            </w:r>
            <w:r w:rsidR="00AB2378" w:rsidRPr="00460DE2">
              <w:rPr>
                <w:rFonts w:asciiTheme="majorHAnsi" w:hAnsiTheme="majorHAnsi" w:cstheme="majorHAnsi"/>
              </w:rPr>
              <w:t xml:space="preserve"> x </w:t>
            </w:r>
            <w:r>
              <w:rPr>
                <w:rFonts w:asciiTheme="majorHAnsi" w:hAnsiTheme="majorHAnsi" w:cstheme="majorHAnsi"/>
              </w:rPr>
              <w:t>Aukštis</w:t>
            </w:r>
            <w:r w:rsidR="00AB2378" w:rsidRPr="00460DE2">
              <w:rPr>
                <w:rFonts w:asciiTheme="majorHAnsi" w:hAnsiTheme="majorHAnsi" w:cstheme="majorHAnsi"/>
              </w:rPr>
              <w:t xml:space="preserve"> x </w:t>
            </w:r>
            <w:r>
              <w:rPr>
                <w:rFonts w:asciiTheme="majorHAnsi" w:hAnsiTheme="majorHAnsi" w:cstheme="majorHAnsi"/>
              </w:rPr>
              <w:t>Gylis</w:t>
            </w:r>
            <w:r w:rsidR="00AB2378" w:rsidRPr="00460DE2">
              <w:rPr>
                <w:rFonts w:asciiTheme="majorHAnsi" w:hAnsiTheme="majorHAnsi" w:cstheme="majorHAnsi"/>
              </w:rPr>
              <w:t xml:space="preserve"> (mm)</w:t>
            </w:r>
            <w:r w:rsidR="001E1056">
              <w:rPr>
                <w:rFonts w:asciiTheme="majorHAnsi" w:hAnsiTheme="majorHAnsi" w:cs="Segoe UI Semilight"/>
                <w:color w:val="000000" w:themeColor="text1"/>
              </w:rPr>
              <w:t xml:space="preserve"> 6</w:t>
            </w:r>
            <w:r w:rsidR="008A2587">
              <w:rPr>
                <w:rFonts w:asciiTheme="majorHAnsi" w:hAnsiTheme="majorHAnsi" w:cs="Segoe UI Semilight"/>
                <w:color w:val="000000" w:themeColor="text1"/>
              </w:rPr>
              <w:t>45</w:t>
            </w:r>
            <w:r w:rsidR="001E1056">
              <w:rPr>
                <w:rFonts w:asciiTheme="majorHAnsi" w:hAnsiTheme="majorHAnsi" w:cs="Segoe UI Semilight"/>
                <w:color w:val="000000" w:themeColor="text1"/>
              </w:rPr>
              <w:t xml:space="preserve"> x 98</w:t>
            </w:r>
            <w:r w:rsidR="008A2587">
              <w:rPr>
                <w:rFonts w:asciiTheme="majorHAnsi" w:hAnsiTheme="majorHAnsi" w:cs="Segoe UI Semilight"/>
                <w:color w:val="000000" w:themeColor="text1"/>
              </w:rPr>
              <w:t>5</w:t>
            </w:r>
            <w:r w:rsidR="001E1056">
              <w:rPr>
                <w:rFonts w:asciiTheme="majorHAnsi" w:hAnsiTheme="majorHAnsi" w:cs="Segoe UI Semilight"/>
                <w:color w:val="000000" w:themeColor="text1"/>
              </w:rPr>
              <w:t xml:space="preserve"> x </w:t>
            </w:r>
            <w:r w:rsidR="008A2587">
              <w:rPr>
                <w:rFonts w:asciiTheme="majorHAnsi" w:hAnsiTheme="majorHAnsi" w:cs="Segoe UI Semilight"/>
                <w:color w:val="000000" w:themeColor="text1"/>
              </w:rPr>
              <w:t>810</w:t>
            </w:r>
            <w:r w:rsidR="001E1056">
              <w:rPr>
                <w:rFonts w:asciiTheme="majorHAnsi" w:hAnsiTheme="majorHAnsi" w:cs="Segoe UI Semilight"/>
                <w:color w:val="000000" w:themeColor="text1"/>
              </w:rPr>
              <w:t xml:space="preserve"> </w:t>
            </w:r>
            <w:r w:rsidR="00AB2378">
              <w:rPr>
                <w:rFonts w:asciiTheme="majorHAnsi" w:hAnsiTheme="majorHAnsi" w:cs="Segoe UI Semilight"/>
                <w:color w:val="000000" w:themeColor="text1"/>
              </w:rPr>
              <w:t>(</w:t>
            </w:r>
            <w:r w:rsidR="00237F14">
              <w:rPr>
                <w:rFonts w:asciiTheme="majorHAnsi" w:hAnsiTheme="majorHAnsi" w:cstheme="majorHAnsi"/>
                <w:color w:val="000000" w:themeColor="text1"/>
              </w:rPr>
              <w:t>±</w:t>
            </w:r>
            <w:r w:rsidR="00237F14">
              <w:rPr>
                <w:rFonts w:asciiTheme="majorHAnsi" w:hAnsiTheme="majorHAnsi" w:cs="Segoe UI Semilight"/>
                <w:color w:val="000000" w:themeColor="text1"/>
              </w:rPr>
              <w:t xml:space="preserve">10 </w:t>
            </w:r>
            <w:r w:rsidR="001E1056">
              <w:rPr>
                <w:rFonts w:asciiTheme="majorHAnsi" w:hAnsiTheme="majorHAnsi" w:cs="Segoe UI Semilight"/>
                <w:color w:val="000000" w:themeColor="text1"/>
              </w:rPr>
              <w:t>mm</w:t>
            </w:r>
            <w:r w:rsidR="00AB2378">
              <w:rPr>
                <w:rFonts w:asciiTheme="majorHAnsi" w:hAnsiTheme="majorHAnsi" w:cs="Segoe UI Semilight"/>
                <w:color w:val="000000" w:themeColor="text1"/>
              </w:rPr>
              <w:t>)</w:t>
            </w:r>
            <w:r w:rsidR="005B5F3A">
              <w:rPr>
                <w:rFonts w:asciiTheme="majorHAnsi" w:hAnsiTheme="majorHAnsi" w:cs="Segoe UI Semilight"/>
                <w:color w:val="000000" w:themeColor="text1"/>
              </w:rPr>
              <w:t>.</w:t>
            </w:r>
          </w:p>
        </w:tc>
        <w:tc>
          <w:tcPr>
            <w:tcW w:w="3111" w:type="dxa"/>
          </w:tcPr>
          <w:p w14:paraId="5C582598" w14:textId="77777777" w:rsidR="001E1056" w:rsidRPr="00336D04" w:rsidRDefault="001E1056" w:rsidP="001E1056">
            <w:pPr>
              <w:jc w:val="center"/>
              <w:rPr>
                <w:rFonts w:asciiTheme="majorHAnsi" w:hAnsiTheme="majorHAnsi" w:cs="Segoe UI Semilight"/>
              </w:rPr>
            </w:pPr>
          </w:p>
        </w:tc>
      </w:tr>
      <w:tr w:rsidR="001E1056" w:rsidRPr="00336D04" w14:paraId="00C96B78" w14:textId="77777777" w:rsidTr="009440DB">
        <w:tc>
          <w:tcPr>
            <w:tcW w:w="1009" w:type="dxa"/>
          </w:tcPr>
          <w:p w14:paraId="6801CB76"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27E753FF" w14:textId="12D8D2BC" w:rsidR="001E1056" w:rsidRDefault="001E1056" w:rsidP="001E1056">
            <w:pPr>
              <w:rPr>
                <w:rFonts w:asciiTheme="majorHAnsi" w:hAnsiTheme="majorHAnsi" w:cs="Segoe UI Semilight"/>
              </w:rPr>
            </w:pPr>
            <w:r>
              <w:rPr>
                <w:rFonts w:asciiTheme="majorHAnsi" w:hAnsiTheme="majorHAnsi" w:cs="Segoe UI Semilight"/>
              </w:rPr>
              <w:t>Kamera</w:t>
            </w:r>
          </w:p>
        </w:tc>
        <w:tc>
          <w:tcPr>
            <w:tcW w:w="3673" w:type="dxa"/>
            <w:gridSpan w:val="2"/>
          </w:tcPr>
          <w:p w14:paraId="708E2737" w14:textId="74A3640A" w:rsidR="001E1056" w:rsidRDefault="001E1056" w:rsidP="001E1056">
            <w:pPr>
              <w:jc w:val="both"/>
              <w:rPr>
                <w:rFonts w:asciiTheme="majorHAnsi" w:hAnsiTheme="majorHAnsi" w:cs="Segoe UI Semilight"/>
                <w:color w:val="000000" w:themeColor="text1"/>
              </w:rPr>
            </w:pPr>
            <w:r>
              <w:rPr>
                <w:rFonts w:asciiTheme="majorHAnsi" w:hAnsiTheme="majorHAnsi" w:cs="Segoe UI Semilight"/>
                <w:color w:val="000000" w:themeColor="text1"/>
              </w:rPr>
              <w:t>Kamera turi būti pagaminta iš 304 nerūdijančio plieno arba lygiavertės medžiagos</w:t>
            </w:r>
            <w:r w:rsidR="003A073E">
              <w:rPr>
                <w:rFonts w:asciiTheme="majorHAnsi" w:hAnsiTheme="majorHAnsi" w:cs="Segoe UI Semilight"/>
                <w:color w:val="000000" w:themeColor="text1"/>
              </w:rPr>
              <w:t>.</w:t>
            </w:r>
          </w:p>
        </w:tc>
        <w:tc>
          <w:tcPr>
            <w:tcW w:w="3111" w:type="dxa"/>
          </w:tcPr>
          <w:p w14:paraId="1883510F" w14:textId="77777777" w:rsidR="001E1056" w:rsidRPr="00336D04" w:rsidRDefault="001E1056" w:rsidP="001E1056">
            <w:pPr>
              <w:jc w:val="center"/>
              <w:rPr>
                <w:rFonts w:asciiTheme="majorHAnsi" w:hAnsiTheme="majorHAnsi" w:cs="Segoe UI Semilight"/>
              </w:rPr>
            </w:pPr>
          </w:p>
        </w:tc>
      </w:tr>
      <w:tr w:rsidR="001E1056" w:rsidRPr="00336D04" w14:paraId="6CE84529" w14:textId="77777777" w:rsidTr="009440DB">
        <w:tc>
          <w:tcPr>
            <w:tcW w:w="1009" w:type="dxa"/>
          </w:tcPr>
          <w:p w14:paraId="7E377089"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2FE545FC" w14:textId="3B5C346F" w:rsidR="001E1056" w:rsidRDefault="00237F14" w:rsidP="001E1056">
            <w:pPr>
              <w:rPr>
                <w:rFonts w:asciiTheme="majorHAnsi" w:hAnsiTheme="majorHAnsi" w:cs="Segoe UI Semilight"/>
              </w:rPr>
            </w:pPr>
            <w:r w:rsidRPr="00237F14">
              <w:rPr>
                <w:rFonts w:asciiTheme="majorHAnsi" w:hAnsiTheme="majorHAnsi" w:cs="Segoe UI Semilight"/>
              </w:rPr>
              <w:t>T</w:t>
            </w:r>
            <w:r w:rsidR="001E1056" w:rsidRPr="00237F14">
              <w:rPr>
                <w:rFonts w:asciiTheme="majorHAnsi" w:hAnsiTheme="majorHAnsi" w:cs="Segoe UI Semilight"/>
              </w:rPr>
              <w:t>emperatūra</w:t>
            </w:r>
          </w:p>
        </w:tc>
        <w:tc>
          <w:tcPr>
            <w:tcW w:w="3673" w:type="dxa"/>
            <w:gridSpan w:val="2"/>
          </w:tcPr>
          <w:p w14:paraId="09BAA519" w14:textId="6BE99A77" w:rsidR="001E1056" w:rsidRPr="00237F14" w:rsidRDefault="00F22C61" w:rsidP="001E1056">
            <w:pPr>
              <w:jc w:val="both"/>
              <w:rPr>
                <w:rFonts w:asciiTheme="majorHAnsi" w:hAnsiTheme="majorHAnsi" w:cs="Segoe UI Semilight"/>
                <w:color w:val="000000" w:themeColor="text1"/>
                <w:highlight w:val="yellow"/>
              </w:rPr>
            </w:pPr>
            <w:r w:rsidRPr="00F22C61">
              <w:rPr>
                <w:rFonts w:asciiTheme="majorHAnsi" w:hAnsiTheme="majorHAnsi" w:cs="Segoe UI Semilight"/>
                <w:iCs/>
                <w:color w:val="000000" w:themeColor="text1"/>
              </w:rPr>
              <w:t xml:space="preserve">Vadovaujantis standarto LST EN ISO 7218:2024 6.2.3. punktu, turi būti užtikrinama sterilizavimo temperatūra 121 </w:t>
            </w:r>
            <w:proofErr w:type="spellStart"/>
            <w:r w:rsidRPr="009931BE">
              <w:rPr>
                <w:rFonts w:asciiTheme="majorHAnsi" w:hAnsiTheme="majorHAnsi" w:cs="Segoe UI Semilight"/>
                <w:iCs/>
                <w:color w:val="000000" w:themeColor="text1"/>
                <w:vertAlign w:val="superscript"/>
              </w:rPr>
              <w:t>o</w:t>
            </w:r>
            <w:r w:rsidRPr="00F22C61">
              <w:rPr>
                <w:rFonts w:asciiTheme="majorHAnsi" w:hAnsiTheme="majorHAnsi" w:cs="Segoe UI Semilight"/>
                <w:iCs/>
                <w:color w:val="000000" w:themeColor="text1"/>
              </w:rPr>
              <w:t>C</w:t>
            </w:r>
            <w:proofErr w:type="spellEnd"/>
            <w:r w:rsidRPr="00F22C61">
              <w:rPr>
                <w:rFonts w:asciiTheme="majorHAnsi" w:hAnsiTheme="majorHAnsi" w:cs="Segoe UI Semilight"/>
                <w:iCs/>
                <w:color w:val="000000" w:themeColor="text1"/>
              </w:rPr>
              <w:t xml:space="preserve"> ± 3 </w:t>
            </w:r>
            <w:proofErr w:type="spellStart"/>
            <w:r w:rsidRPr="009931BE">
              <w:rPr>
                <w:rFonts w:asciiTheme="majorHAnsi" w:hAnsiTheme="majorHAnsi" w:cs="Segoe UI Semilight"/>
                <w:iCs/>
                <w:color w:val="000000" w:themeColor="text1"/>
                <w:vertAlign w:val="superscript"/>
              </w:rPr>
              <w:t>o</w:t>
            </w:r>
            <w:r w:rsidRPr="00F22C61">
              <w:rPr>
                <w:rFonts w:asciiTheme="majorHAnsi" w:hAnsiTheme="majorHAnsi" w:cs="Segoe UI Semilight"/>
                <w:iCs/>
                <w:color w:val="000000" w:themeColor="text1"/>
              </w:rPr>
              <w:t>C</w:t>
            </w:r>
            <w:proofErr w:type="spellEnd"/>
            <w:r w:rsidRPr="00F22C61">
              <w:rPr>
                <w:rFonts w:asciiTheme="majorHAnsi" w:hAnsiTheme="majorHAnsi" w:cs="Segoe UI Semilight"/>
                <w:iCs/>
                <w:color w:val="000000" w:themeColor="text1"/>
              </w:rPr>
              <w:t xml:space="preserve"> ir išlikti ne trumpiau kaip 15 min.  </w:t>
            </w:r>
          </w:p>
        </w:tc>
        <w:tc>
          <w:tcPr>
            <w:tcW w:w="3111" w:type="dxa"/>
          </w:tcPr>
          <w:p w14:paraId="585C6DAC" w14:textId="77777777" w:rsidR="001E1056" w:rsidRPr="00336D04" w:rsidRDefault="001E1056" w:rsidP="001E1056">
            <w:pPr>
              <w:jc w:val="center"/>
              <w:rPr>
                <w:rFonts w:asciiTheme="majorHAnsi" w:hAnsiTheme="majorHAnsi" w:cs="Segoe UI Semilight"/>
              </w:rPr>
            </w:pPr>
          </w:p>
        </w:tc>
      </w:tr>
      <w:tr w:rsidR="008B40F9" w:rsidRPr="00336D04" w14:paraId="2C0C3B23" w14:textId="77777777" w:rsidTr="009440DB">
        <w:tc>
          <w:tcPr>
            <w:tcW w:w="1009" w:type="dxa"/>
          </w:tcPr>
          <w:p w14:paraId="69EC82B4" w14:textId="77777777" w:rsidR="008B40F9" w:rsidRPr="001E1056" w:rsidRDefault="008B40F9" w:rsidP="001E1056">
            <w:pPr>
              <w:pStyle w:val="Sraopastraipa"/>
              <w:numPr>
                <w:ilvl w:val="1"/>
                <w:numId w:val="8"/>
              </w:numPr>
              <w:rPr>
                <w:rFonts w:asciiTheme="majorHAnsi" w:hAnsiTheme="majorHAnsi" w:cs="Segoe UI Semilight"/>
                <w:b/>
                <w:bCs/>
              </w:rPr>
            </w:pPr>
          </w:p>
        </w:tc>
        <w:tc>
          <w:tcPr>
            <w:tcW w:w="2130" w:type="dxa"/>
          </w:tcPr>
          <w:p w14:paraId="315F32B2" w14:textId="01099064" w:rsidR="008B40F9" w:rsidRDefault="008B40F9" w:rsidP="001E1056">
            <w:pPr>
              <w:rPr>
                <w:rFonts w:asciiTheme="majorHAnsi" w:hAnsiTheme="majorHAnsi" w:cs="Segoe UI Semilight"/>
              </w:rPr>
            </w:pPr>
            <w:r>
              <w:rPr>
                <w:rFonts w:asciiTheme="majorHAnsi" w:hAnsiTheme="majorHAnsi" w:cs="Segoe UI Semilight"/>
              </w:rPr>
              <w:t>Maksimalus slėgis</w:t>
            </w:r>
          </w:p>
        </w:tc>
        <w:tc>
          <w:tcPr>
            <w:tcW w:w="3673" w:type="dxa"/>
            <w:gridSpan w:val="2"/>
          </w:tcPr>
          <w:p w14:paraId="2C28A172" w14:textId="52A3D220" w:rsidR="008B40F9" w:rsidRDefault="00407A0F"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Ne didesnis kaip </w:t>
            </w:r>
            <w:r w:rsidR="008B40F9">
              <w:rPr>
                <w:rFonts w:asciiTheme="majorHAnsi" w:hAnsiTheme="majorHAnsi" w:cs="Segoe UI Semilight"/>
                <w:iCs/>
                <w:color w:val="000000" w:themeColor="text1"/>
              </w:rPr>
              <w:t>2.8 Bar</w:t>
            </w:r>
          </w:p>
        </w:tc>
        <w:tc>
          <w:tcPr>
            <w:tcW w:w="3111" w:type="dxa"/>
          </w:tcPr>
          <w:p w14:paraId="2DC65088" w14:textId="77777777" w:rsidR="008B40F9" w:rsidRPr="00336D04" w:rsidRDefault="008B40F9" w:rsidP="001E1056">
            <w:pPr>
              <w:jc w:val="center"/>
              <w:rPr>
                <w:rFonts w:asciiTheme="majorHAnsi" w:hAnsiTheme="majorHAnsi" w:cs="Segoe UI Semilight"/>
              </w:rPr>
            </w:pPr>
          </w:p>
        </w:tc>
      </w:tr>
      <w:tr w:rsidR="001E1056" w:rsidRPr="00336D04" w14:paraId="11E2203F" w14:textId="77777777" w:rsidTr="009440DB">
        <w:tc>
          <w:tcPr>
            <w:tcW w:w="1009" w:type="dxa"/>
          </w:tcPr>
          <w:p w14:paraId="198FD23D"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3D812349" w14:textId="0A6617D8" w:rsidR="001E1056" w:rsidRDefault="001E1056" w:rsidP="001E1056">
            <w:pPr>
              <w:rPr>
                <w:rFonts w:asciiTheme="majorHAnsi" w:hAnsiTheme="majorHAnsi" w:cs="Segoe UI Semilight"/>
              </w:rPr>
            </w:pPr>
            <w:r>
              <w:rPr>
                <w:rFonts w:asciiTheme="majorHAnsi" w:hAnsiTheme="majorHAnsi" w:cs="Segoe UI Semilight"/>
              </w:rPr>
              <w:t xml:space="preserve">Sensoriai </w:t>
            </w:r>
          </w:p>
        </w:tc>
        <w:tc>
          <w:tcPr>
            <w:tcW w:w="3673" w:type="dxa"/>
            <w:gridSpan w:val="2"/>
          </w:tcPr>
          <w:p w14:paraId="1E33790B" w14:textId="2F4016E3" w:rsidR="001E1056" w:rsidRDefault="001E1056"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Turi turėti ne mažiau nei 2 lanksčius PT-100 arba analogiškus sensorius. </w:t>
            </w:r>
          </w:p>
        </w:tc>
        <w:tc>
          <w:tcPr>
            <w:tcW w:w="3111" w:type="dxa"/>
          </w:tcPr>
          <w:p w14:paraId="37B76673" w14:textId="77777777" w:rsidR="001E1056" w:rsidRPr="00336D04" w:rsidRDefault="001E1056" w:rsidP="001E1056">
            <w:pPr>
              <w:jc w:val="center"/>
              <w:rPr>
                <w:rFonts w:asciiTheme="majorHAnsi" w:hAnsiTheme="majorHAnsi" w:cs="Segoe UI Semilight"/>
              </w:rPr>
            </w:pPr>
          </w:p>
        </w:tc>
      </w:tr>
      <w:tr w:rsidR="001E1056" w:rsidRPr="00336D04" w14:paraId="344E9FCD" w14:textId="77777777" w:rsidTr="009440DB">
        <w:tc>
          <w:tcPr>
            <w:tcW w:w="1009" w:type="dxa"/>
          </w:tcPr>
          <w:p w14:paraId="64B786E8"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6FBF5DCD" w14:textId="0F8CC0A9" w:rsidR="001E1056" w:rsidRDefault="001E1056" w:rsidP="001E1056">
            <w:pPr>
              <w:rPr>
                <w:rFonts w:asciiTheme="majorHAnsi" w:hAnsiTheme="majorHAnsi" w:cs="Segoe UI Semilight"/>
              </w:rPr>
            </w:pPr>
            <w:r>
              <w:rPr>
                <w:rFonts w:asciiTheme="majorHAnsi" w:hAnsiTheme="majorHAnsi" w:cs="Segoe UI Semilight"/>
              </w:rPr>
              <w:t xml:space="preserve">Sąsajos </w:t>
            </w:r>
          </w:p>
        </w:tc>
        <w:tc>
          <w:tcPr>
            <w:tcW w:w="3673" w:type="dxa"/>
            <w:gridSpan w:val="2"/>
          </w:tcPr>
          <w:p w14:paraId="1B7E746A" w14:textId="7C73BF52" w:rsidR="001E1056" w:rsidRDefault="00A138C4"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Turi būti bent viena iš nurodytų:</w:t>
            </w:r>
            <w:r w:rsidR="00F22C61">
              <w:rPr>
                <w:rFonts w:asciiTheme="majorHAnsi" w:hAnsiTheme="majorHAnsi" w:cs="Segoe UI Semilight"/>
                <w:iCs/>
                <w:color w:val="000000" w:themeColor="text1"/>
              </w:rPr>
              <w:t xml:space="preserve"> </w:t>
            </w:r>
            <w:r w:rsidR="001E1056">
              <w:rPr>
                <w:rFonts w:asciiTheme="majorHAnsi" w:hAnsiTheme="majorHAnsi" w:cs="Segoe UI Semilight"/>
                <w:iCs/>
                <w:color w:val="000000" w:themeColor="text1"/>
              </w:rPr>
              <w:t xml:space="preserve">USB, </w:t>
            </w:r>
            <w:r w:rsidR="001E1056" w:rsidRPr="008B40F9">
              <w:rPr>
                <w:rFonts w:asciiTheme="majorHAnsi" w:hAnsiTheme="majorHAnsi" w:cs="Segoe UI Semilight"/>
                <w:iCs/>
                <w:color w:val="000000" w:themeColor="text1"/>
              </w:rPr>
              <w:t>RS-232</w:t>
            </w:r>
            <w:r w:rsidR="001E1056">
              <w:rPr>
                <w:rFonts w:asciiTheme="majorHAnsi" w:hAnsiTheme="majorHAnsi" w:cs="Segoe UI Semilight"/>
                <w:iCs/>
                <w:color w:val="000000" w:themeColor="text1"/>
              </w:rPr>
              <w:t xml:space="preserve">, </w:t>
            </w:r>
            <w:proofErr w:type="spellStart"/>
            <w:r w:rsidR="001E1056">
              <w:rPr>
                <w:rFonts w:asciiTheme="majorHAnsi" w:hAnsiTheme="majorHAnsi" w:cs="Segoe UI Semilight"/>
                <w:iCs/>
                <w:color w:val="000000" w:themeColor="text1"/>
              </w:rPr>
              <w:t>Wi</w:t>
            </w:r>
            <w:proofErr w:type="spellEnd"/>
            <w:r w:rsidR="001E1056">
              <w:rPr>
                <w:rFonts w:asciiTheme="majorHAnsi" w:hAnsiTheme="majorHAnsi" w:cs="Segoe UI Semilight"/>
                <w:iCs/>
                <w:color w:val="000000" w:themeColor="text1"/>
              </w:rPr>
              <w:t xml:space="preserve">-Fi. </w:t>
            </w:r>
          </w:p>
        </w:tc>
        <w:tc>
          <w:tcPr>
            <w:tcW w:w="3111" w:type="dxa"/>
          </w:tcPr>
          <w:p w14:paraId="5D44D28F" w14:textId="77777777" w:rsidR="001E1056" w:rsidRPr="00336D04" w:rsidRDefault="001E1056" w:rsidP="001E1056">
            <w:pPr>
              <w:jc w:val="center"/>
              <w:rPr>
                <w:rFonts w:asciiTheme="majorHAnsi" w:hAnsiTheme="majorHAnsi" w:cs="Segoe UI Semilight"/>
              </w:rPr>
            </w:pPr>
          </w:p>
        </w:tc>
      </w:tr>
      <w:tr w:rsidR="001E1056" w:rsidRPr="00336D04" w14:paraId="5DF69205" w14:textId="77777777" w:rsidTr="009440DB">
        <w:tc>
          <w:tcPr>
            <w:tcW w:w="1009" w:type="dxa"/>
          </w:tcPr>
          <w:p w14:paraId="65A89560"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0F776D27" w14:textId="309DE077" w:rsidR="001E1056" w:rsidRDefault="001E1056" w:rsidP="001E1056">
            <w:pPr>
              <w:rPr>
                <w:rFonts w:asciiTheme="majorHAnsi" w:hAnsiTheme="majorHAnsi" w:cs="Segoe UI Semilight"/>
              </w:rPr>
            </w:pPr>
            <w:r>
              <w:rPr>
                <w:rFonts w:asciiTheme="majorHAnsi" w:hAnsiTheme="majorHAnsi" w:cs="Segoe UI Semilight"/>
              </w:rPr>
              <w:t xml:space="preserve">Vandens tiekimas </w:t>
            </w:r>
          </w:p>
        </w:tc>
        <w:tc>
          <w:tcPr>
            <w:tcW w:w="3673" w:type="dxa"/>
            <w:gridSpan w:val="2"/>
          </w:tcPr>
          <w:p w14:paraId="35CD75C4" w14:textId="7A7EDE0F" w:rsidR="00FB1469" w:rsidRPr="009931BE" w:rsidRDefault="00FB1469" w:rsidP="009931BE">
            <w:pPr>
              <w:rPr>
                <w:rFonts w:asciiTheme="majorHAnsi" w:hAnsiTheme="majorHAnsi" w:cs="Segoe UI Semilight"/>
                <w:iCs/>
                <w:color w:val="000000" w:themeColor="text1"/>
              </w:rPr>
            </w:pPr>
            <w:r>
              <w:rPr>
                <w:rFonts w:asciiTheme="majorHAnsi" w:hAnsiTheme="majorHAnsi" w:cs="Segoe UI Semilight"/>
                <w:iCs/>
              </w:rPr>
              <w:t>Į autoklavą turi būti integruota</w:t>
            </w:r>
            <w:r w:rsidR="00D95AA7">
              <w:rPr>
                <w:rFonts w:asciiTheme="majorHAnsi" w:hAnsiTheme="majorHAnsi" w:cs="Segoe UI Semilight"/>
                <w:iCs/>
                <w:color w:val="000000" w:themeColor="text1"/>
              </w:rPr>
              <w:t>s v</w:t>
            </w:r>
            <w:r w:rsidRPr="009931BE">
              <w:rPr>
                <w:rFonts w:asciiTheme="majorHAnsi" w:hAnsiTheme="majorHAnsi" w:cs="Segoe UI Semilight"/>
                <w:iCs/>
                <w:color w:val="000000" w:themeColor="text1"/>
              </w:rPr>
              <w:t>andens (aušinimo) rezervuaras</w:t>
            </w:r>
            <w:r w:rsidR="00A13C6E">
              <w:rPr>
                <w:rFonts w:asciiTheme="majorHAnsi" w:hAnsiTheme="majorHAnsi" w:cs="Segoe UI Semilight"/>
                <w:iCs/>
                <w:color w:val="000000" w:themeColor="text1"/>
              </w:rPr>
              <w:t>.</w:t>
            </w:r>
          </w:p>
          <w:p w14:paraId="73A32C82" w14:textId="33EA4D8A" w:rsidR="00FB1469" w:rsidRPr="00A97F6A" w:rsidRDefault="00FB1469" w:rsidP="009931BE">
            <w:pPr>
              <w:pStyle w:val="Sraopastraipa"/>
              <w:ind w:left="431"/>
              <w:rPr>
                <w:rFonts w:asciiTheme="majorHAnsi" w:hAnsiTheme="majorHAnsi" w:cs="Segoe UI Semilight"/>
                <w:iCs/>
                <w:color w:val="000000" w:themeColor="text1"/>
              </w:rPr>
            </w:pPr>
          </w:p>
        </w:tc>
        <w:tc>
          <w:tcPr>
            <w:tcW w:w="3111" w:type="dxa"/>
          </w:tcPr>
          <w:p w14:paraId="55EF7208" w14:textId="74E75D18" w:rsidR="00FB1469" w:rsidRPr="00336D04" w:rsidRDefault="00FB1469" w:rsidP="001E1056">
            <w:pPr>
              <w:jc w:val="center"/>
              <w:rPr>
                <w:rFonts w:asciiTheme="majorHAnsi" w:hAnsiTheme="majorHAnsi" w:cs="Segoe UI Semilight"/>
              </w:rPr>
            </w:pPr>
          </w:p>
        </w:tc>
      </w:tr>
      <w:tr w:rsidR="00901CF5" w:rsidRPr="00336D04" w14:paraId="12B6628E" w14:textId="77777777" w:rsidTr="009440DB">
        <w:tc>
          <w:tcPr>
            <w:tcW w:w="1009" w:type="dxa"/>
          </w:tcPr>
          <w:p w14:paraId="61E0CBE9" w14:textId="77777777" w:rsidR="00901CF5" w:rsidRPr="001E1056" w:rsidRDefault="00901CF5" w:rsidP="001E1056">
            <w:pPr>
              <w:pStyle w:val="Sraopastraipa"/>
              <w:numPr>
                <w:ilvl w:val="1"/>
                <w:numId w:val="8"/>
              </w:numPr>
              <w:rPr>
                <w:rFonts w:asciiTheme="majorHAnsi" w:hAnsiTheme="majorHAnsi" w:cs="Segoe UI Semilight"/>
                <w:b/>
                <w:bCs/>
              </w:rPr>
            </w:pPr>
          </w:p>
        </w:tc>
        <w:tc>
          <w:tcPr>
            <w:tcW w:w="2130" w:type="dxa"/>
          </w:tcPr>
          <w:p w14:paraId="07FB9745" w14:textId="712EB606" w:rsidR="00901CF5" w:rsidRDefault="00901CF5" w:rsidP="001E1056">
            <w:pPr>
              <w:rPr>
                <w:rFonts w:asciiTheme="majorHAnsi" w:hAnsiTheme="majorHAnsi" w:cs="Segoe UI Semilight"/>
              </w:rPr>
            </w:pPr>
            <w:r>
              <w:rPr>
                <w:rFonts w:asciiTheme="majorHAnsi" w:hAnsiTheme="majorHAnsi" w:cs="Segoe UI Semilight"/>
              </w:rPr>
              <w:t>Atliekų šalinimas</w:t>
            </w:r>
          </w:p>
        </w:tc>
        <w:tc>
          <w:tcPr>
            <w:tcW w:w="3673" w:type="dxa"/>
            <w:gridSpan w:val="2"/>
          </w:tcPr>
          <w:p w14:paraId="46C70318" w14:textId="52835E60" w:rsidR="00901CF5" w:rsidRPr="009931BE" w:rsidRDefault="00901CF5" w:rsidP="009931BE">
            <w:pPr>
              <w:pStyle w:val="Sraopastraipa"/>
              <w:numPr>
                <w:ilvl w:val="0"/>
                <w:numId w:val="24"/>
              </w:numPr>
              <w:ind w:left="431" w:hanging="284"/>
              <w:rPr>
                <w:rFonts w:asciiTheme="majorHAnsi" w:hAnsiTheme="majorHAnsi" w:cs="Segoe UI Semilight"/>
                <w:iCs/>
              </w:rPr>
            </w:pPr>
            <w:r w:rsidRPr="009931BE">
              <w:rPr>
                <w:rFonts w:asciiTheme="majorHAnsi" w:hAnsiTheme="majorHAnsi" w:cs="Segoe UI Semilight"/>
                <w:iCs/>
              </w:rPr>
              <w:t>Į autoklavą turi būti integruotas</w:t>
            </w:r>
          </w:p>
          <w:p w14:paraId="135E351B" w14:textId="3AB2CA4C" w:rsidR="00901CF5" w:rsidRDefault="00901CF5" w:rsidP="00F22C61">
            <w:pPr>
              <w:rPr>
                <w:rFonts w:asciiTheme="majorHAnsi" w:hAnsiTheme="majorHAnsi" w:cs="Segoe UI Semilight"/>
                <w:iCs/>
                <w:color w:val="000000" w:themeColor="text1"/>
              </w:rPr>
            </w:pPr>
            <w:r>
              <w:rPr>
                <w:rFonts w:asciiTheme="majorHAnsi" w:hAnsiTheme="majorHAnsi" w:cs="Segoe UI Semilight"/>
                <w:iCs/>
                <w:color w:val="000000" w:themeColor="text1"/>
              </w:rPr>
              <w:t>vandens atliekų rezervuaras.</w:t>
            </w:r>
          </w:p>
          <w:p w14:paraId="59E6DB93" w14:textId="36427D8E" w:rsidR="00901CF5" w:rsidRPr="009931BE" w:rsidRDefault="00901CF5" w:rsidP="009931BE">
            <w:pPr>
              <w:pStyle w:val="Sraopastraipa"/>
              <w:numPr>
                <w:ilvl w:val="0"/>
                <w:numId w:val="24"/>
              </w:numPr>
              <w:ind w:left="431" w:hanging="284"/>
              <w:rPr>
                <w:rFonts w:asciiTheme="majorHAnsi" w:hAnsiTheme="majorHAnsi" w:cs="Segoe UI Semilight"/>
                <w:iCs/>
              </w:rPr>
            </w:pPr>
            <w:r w:rsidRPr="009931BE">
              <w:rPr>
                <w:rFonts w:asciiTheme="majorHAnsi" w:hAnsiTheme="majorHAnsi" w:cs="Segoe UI Semilight"/>
                <w:iCs/>
                <w:color w:val="000000" w:themeColor="text1"/>
              </w:rPr>
              <w:t>Autoklavo nereikia jungti prie kanalizacijos</w:t>
            </w:r>
            <w:r>
              <w:rPr>
                <w:rFonts w:asciiTheme="majorHAnsi" w:hAnsiTheme="majorHAnsi" w:cs="Segoe UI Semilight"/>
                <w:iCs/>
                <w:color w:val="000000" w:themeColor="text1"/>
              </w:rPr>
              <w:t>.</w:t>
            </w:r>
          </w:p>
        </w:tc>
        <w:tc>
          <w:tcPr>
            <w:tcW w:w="3111" w:type="dxa"/>
          </w:tcPr>
          <w:p w14:paraId="0882885F" w14:textId="77777777" w:rsidR="00901CF5" w:rsidRPr="00336D04" w:rsidRDefault="00901CF5" w:rsidP="001E1056">
            <w:pPr>
              <w:jc w:val="center"/>
              <w:rPr>
                <w:rFonts w:asciiTheme="majorHAnsi" w:hAnsiTheme="majorHAnsi" w:cs="Segoe UI Semilight"/>
              </w:rPr>
            </w:pPr>
          </w:p>
        </w:tc>
      </w:tr>
      <w:tr w:rsidR="001E1056" w:rsidRPr="00336D04" w14:paraId="0139ED45" w14:textId="77777777" w:rsidTr="009440DB">
        <w:tc>
          <w:tcPr>
            <w:tcW w:w="1009" w:type="dxa"/>
          </w:tcPr>
          <w:p w14:paraId="7FF549C5" w14:textId="77777777" w:rsidR="001E1056" w:rsidRPr="001E1056" w:rsidRDefault="001E1056" w:rsidP="001E1056">
            <w:pPr>
              <w:pStyle w:val="Sraopastraipa"/>
              <w:numPr>
                <w:ilvl w:val="1"/>
                <w:numId w:val="8"/>
              </w:numPr>
              <w:rPr>
                <w:rFonts w:asciiTheme="majorHAnsi" w:hAnsiTheme="majorHAnsi" w:cs="Segoe UI Semilight"/>
                <w:b/>
                <w:bCs/>
              </w:rPr>
            </w:pPr>
          </w:p>
        </w:tc>
        <w:tc>
          <w:tcPr>
            <w:tcW w:w="2130" w:type="dxa"/>
          </w:tcPr>
          <w:p w14:paraId="001C0920" w14:textId="2D84CC46" w:rsidR="001E1056" w:rsidRDefault="001E1056" w:rsidP="001E1056">
            <w:pPr>
              <w:rPr>
                <w:rFonts w:asciiTheme="majorHAnsi" w:hAnsiTheme="majorHAnsi" w:cs="Segoe UI Semilight"/>
              </w:rPr>
            </w:pPr>
            <w:r>
              <w:rPr>
                <w:rFonts w:asciiTheme="majorHAnsi" w:hAnsiTheme="majorHAnsi" w:cs="Segoe UI Semilight"/>
              </w:rPr>
              <w:t xml:space="preserve">Valdymas </w:t>
            </w:r>
          </w:p>
        </w:tc>
        <w:tc>
          <w:tcPr>
            <w:tcW w:w="3673" w:type="dxa"/>
            <w:gridSpan w:val="2"/>
          </w:tcPr>
          <w:p w14:paraId="3D9291B9" w14:textId="08FCF1A3" w:rsidR="001E1056" w:rsidRDefault="00B87348"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Turi būti spalvotas, lietimui jautrus ekranas. Ekrane turi būti </w:t>
            </w:r>
            <w:r w:rsidR="007E48E7">
              <w:rPr>
                <w:rFonts w:asciiTheme="majorHAnsi" w:hAnsiTheme="majorHAnsi" w:cs="Segoe UI Semilight"/>
                <w:iCs/>
                <w:color w:val="000000" w:themeColor="text1"/>
              </w:rPr>
              <w:t>rodoma tokia minimali</w:t>
            </w:r>
            <w:r>
              <w:rPr>
                <w:rFonts w:asciiTheme="majorHAnsi" w:hAnsiTheme="majorHAnsi" w:cs="Segoe UI Semilight"/>
                <w:iCs/>
                <w:color w:val="000000" w:themeColor="text1"/>
              </w:rPr>
              <w:t xml:space="preserve"> informacija:</w:t>
            </w:r>
          </w:p>
          <w:p w14:paraId="2CFA189E" w14:textId="7019D8C3" w:rsidR="00B87348" w:rsidRDefault="00A13C6E" w:rsidP="00A13C6E">
            <w:pPr>
              <w:pStyle w:val="Sraopastraipa"/>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B87348">
              <w:rPr>
                <w:rFonts w:asciiTheme="majorHAnsi" w:hAnsiTheme="majorHAnsi" w:cs="Segoe UI Semilight"/>
                <w:iCs/>
                <w:color w:val="000000" w:themeColor="text1"/>
              </w:rPr>
              <w:t>Kameros temperatūra;</w:t>
            </w:r>
          </w:p>
          <w:p w14:paraId="13C3FD6B" w14:textId="2A9D9FA9" w:rsidR="00B87348" w:rsidRDefault="00A13C6E" w:rsidP="00A13C6E">
            <w:pPr>
              <w:pStyle w:val="Sraopastraipa"/>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B87348">
              <w:rPr>
                <w:rFonts w:asciiTheme="majorHAnsi" w:hAnsiTheme="majorHAnsi" w:cs="Segoe UI Semilight"/>
                <w:iCs/>
                <w:color w:val="000000" w:themeColor="text1"/>
              </w:rPr>
              <w:t>Durų pozicija;</w:t>
            </w:r>
          </w:p>
          <w:p w14:paraId="65ACA922" w14:textId="7C02E2BE" w:rsidR="00B87348" w:rsidRDefault="00A13C6E" w:rsidP="00A13C6E">
            <w:pPr>
              <w:pStyle w:val="Sraopastraipa"/>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B87348">
              <w:rPr>
                <w:rFonts w:asciiTheme="majorHAnsi" w:hAnsiTheme="majorHAnsi" w:cs="Segoe UI Semilight"/>
                <w:iCs/>
                <w:color w:val="000000" w:themeColor="text1"/>
              </w:rPr>
              <w:t>Sterilizavimo laikmatis;</w:t>
            </w:r>
          </w:p>
          <w:p w14:paraId="07CE42F7" w14:textId="15C196C0" w:rsidR="00B87348" w:rsidRDefault="00A13C6E" w:rsidP="00A13C6E">
            <w:pPr>
              <w:pStyle w:val="Sraopastraipa"/>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B87348">
              <w:rPr>
                <w:rFonts w:asciiTheme="majorHAnsi" w:hAnsiTheme="majorHAnsi" w:cs="Segoe UI Semilight"/>
                <w:iCs/>
                <w:color w:val="000000" w:themeColor="text1"/>
              </w:rPr>
              <w:t>Autoklavo būsena.</w:t>
            </w:r>
          </w:p>
          <w:p w14:paraId="4E96BC28" w14:textId="50E3A28D" w:rsidR="00B87348" w:rsidRPr="00B87348" w:rsidRDefault="00751941" w:rsidP="00B87348">
            <w:pPr>
              <w:jc w:val="both"/>
              <w:rPr>
                <w:rFonts w:asciiTheme="majorHAnsi" w:hAnsiTheme="majorHAnsi" w:cs="Segoe UI Semilight"/>
                <w:iCs/>
                <w:color w:val="000000" w:themeColor="text1"/>
              </w:rPr>
            </w:pPr>
            <w:r>
              <w:rPr>
                <w:rFonts w:asciiTheme="majorHAnsi" w:hAnsiTheme="majorHAnsi" w:cs="Segoe UI Semilight"/>
                <w:iCs/>
                <w:color w:val="000000" w:themeColor="text1"/>
              </w:rPr>
              <w:t>P</w:t>
            </w:r>
            <w:r w:rsidR="00B87348">
              <w:rPr>
                <w:rFonts w:asciiTheme="majorHAnsi" w:hAnsiTheme="majorHAnsi" w:cs="Segoe UI Semilight"/>
                <w:iCs/>
                <w:color w:val="000000" w:themeColor="text1"/>
              </w:rPr>
              <w:t xml:space="preserve">rogramos kalba – </w:t>
            </w:r>
            <w:r w:rsidR="00882E4B">
              <w:rPr>
                <w:rFonts w:asciiTheme="majorHAnsi" w:hAnsiTheme="majorHAnsi" w:cs="Segoe UI Semilight"/>
                <w:iCs/>
                <w:color w:val="000000" w:themeColor="text1"/>
              </w:rPr>
              <w:t>l</w:t>
            </w:r>
            <w:r w:rsidR="00B87348">
              <w:rPr>
                <w:rFonts w:asciiTheme="majorHAnsi" w:hAnsiTheme="majorHAnsi" w:cs="Segoe UI Semilight"/>
                <w:iCs/>
                <w:color w:val="000000" w:themeColor="text1"/>
              </w:rPr>
              <w:t>ietuvių</w:t>
            </w:r>
            <w:r>
              <w:rPr>
                <w:rFonts w:asciiTheme="majorHAnsi" w:hAnsiTheme="majorHAnsi" w:cs="Segoe UI Semilight"/>
                <w:iCs/>
                <w:color w:val="000000" w:themeColor="text1"/>
              </w:rPr>
              <w:t xml:space="preserve"> arba anglų</w:t>
            </w:r>
          </w:p>
        </w:tc>
        <w:tc>
          <w:tcPr>
            <w:tcW w:w="3111" w:type="dxa"/>
          </w:tcPr>
          <w:p w14:paraId="07BD38D5" w14:textId="77777777" w:rsidR="001E1056" w:rsidRPr="00336D04" w:rsidRDefault="001E1056" w:rsidP="001E1056">
            <w:pPr>
              <w:jc w:val="center"/>
              <w:rPr>
                <w:rFonts w:asciiTheme="majorHAnsi" w:hAnsiTheme="majorHAnsi" w:cs="Segoe UI Semilight"/>
              </w:rPr>
            </w:pPr>
          </w:p>
        </w:tc>
      </w:tr>
      <w:tr w:rsidR="00B87348" w:rsidRPr="00336D04" w14:paraId="59017BC9" w14:textId="77777777" w:rsidTr="009440DB">
        <w:tc>
          <w:tcPr>
            <w:tcW w:w="1009" w:type="dxa"/>
          </w:tcPr>
          <w:p w14:paraId="304BA352"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60C55BC0" w14:textId="003144C5" w:rsidR="00B87348" w:rsidRDefault="00B87348" w:rsidP="001E1056">
            <w:pPr>
              <w:rPr>
                <w:rFonts w:asciiTheme="majorHAnsi" w:hAnsiTheme="majorHAnsi" w:cs="Segoe UI Semilight"/>
              </w:rPr>
            </w:pPr>
            <w:r>
              <w:rPr>
                <w:rFonts w:asciiTheme="majorHAnsi" w:hAnsiTheme="majorHAnsi" w:cs="Segoe UI Semilight"/>
              </w:rPr>
              <w:t xml:space="preserve">Vidinė atmintis </w:t>
            </w:r>
          </w:p>
        </w:tc>
        <w:tc>
          <w:tcPr>
            <w:tcW w:w="3673" w:type="dxa"/>
            <w:gridSpan w:val="2"/>
          </w:tcPr>
          <w:p w14:paraId="0E5DC239" w14:textId="78E724BA" w:rsidR="00B87348" w:rsidRDefault="00B87348"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Ne mažiau nei 1000 ciklų</w:t>
            </w:r>
          </w:p>
        </w:tc>
        <w:tc>
          <w:tcPr>
            <w:tcW w:w="3111" w:type="dxa"/>
          </w:tcPr>
          <w:p w14:paraId="3DF0C6A5" w14:textId="77777777" w:rsidR="00B87348" w:rsidRPr="00336D04" w:rsidRDefault="00B87348" w:rsidP="001E1056">
            <w:pPr>
              <w:jc w:val="center"/>
              <w:rPr>
                <w:rFonts w:asciiTheme="majorHAnsi" w:hAnsiTheme="majorHAnsi" w:cs="Segoe UI Semilight"/>
              </w:rPr>
            </w:pPr>
          </w:p>
        </w:tc>
      </w:tr>
      <w:tr w:rsidR="00B87348" w:rsidRPr="00336D04" w14:paraId="2DD0FD81" w14:textId="77777777" w:rsidTr="009440DB">
        <w:tc>
          <w:tcPr>
            <w:tcW w:w="1009" w:type="dxa"/>
          </w:tcPr>
          <w:p w14:paraId="59988671"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4B6A886C" w14:textId="667DF6A8" w:rsidR="00B87348" w:rsidRDefault="00B87348" w:rsidP="001E1056">
            <w:pPr>
              <w:rPr>
                <w:rFonts w:asciiTheme="majorHAnsi" w:hAnsiTheme="majorHAnsi" w:cs="Segoe UI Semilight"/>
              </w:rPr>
            </w:pPr>
            <w:r>
              <w:rPr>
                <w:rFonts w:asciiTheme="majorHAnsi" w:hAnsiTheme="majorHAnsi" w:cs="Segoe UI Semilight"/>
              </w:rPr>
              <w:t>Galia</w:t>
            </w:r>
          </w:p>
        </w:tc>
        <w:tc>
          <w:tcPr>
            <w:tcW w:w="3673" w:type="dxa"/>
            <w:gridSpan w:val="2"/>
          </w:tcPr>
          <w:p w14:paraId="51007C3D" w14:textId="326F8BA7" w:rsidR="00B87348" w:rsidRDefault="00B87348"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Ne didesnė nei 5,5 kW</w:t>
            </w:r>
          </w:p>
        </w:tc>
        <w:tc>
          <w:tcPr>
            <w:tcW w:w="3111" w:type="dxa"/>
          </w:tcPr>
          <w:p w14:paraId="1AAB044F" w14:textId="77777777" w:rsidR="00B87348" w:rsidRPr="00336D04" w:rsidRDefault="00B87348" w:rsidP="001E1056">
            <w:pPr>
              <w:jc w:val="center"/>
              <w:rPr>
                <w:rFonts w:asciiTheme="majorHAnsi" w:hAnsiTheme="majorHAnsi" w:cs="Segoe UI Semilight"/>
              </w:rPr>
            </w:pPr>
          </w:p>
        </w:tc>
      </w:tr>
      <w:tr w:rsidR="00B87348" w:rsidRPr="00336D04" w14:paraId="00269E33" w14:textId="77777777" w:rsidTr="009440DB">
        <w:tc>
          <w:tcPr>
            <w:tcW w:w="1009" w:type="dxa"/>
          </w:tcPr>
          <w:p w14:paraId="3B49AEB5"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14C0257B" w14:textId="2A48A04A" w:rsidR="00B87348" w:rsidRDefault="00B87348" w:rsidP="001E1056">
            <w:pPr>
              <w:rPr>
                <w:rFonts w:asciiTheme="majorHAnsi" w:hAnsiTheme="majorHAnsi" w:cs="Segoe UI Semilight"/>
              </w:rPr>
            </w:pPr>
            <w:r>
              <w:rPr>
                <w:rFonts w:asciiTheme="majorHAnsi" w:hAnsiTheme="majorHAnsi" w:cs="Segoe UI Semilight"/>
              </w:rPr>
              <w:t xml:space="preserve">Elektros maitinimas </w:t>
            </w:r>
          </w:p>
        </w:tc>
        <w:tc>
          <w:tcPr>
            <w:tcW w:w="3673" w:type="dxa"/>
            <w:gridSpan w:val="2"/>
          </w:tcPr>
          <w:p w14:paraId="2A6A9D5A" w14:textId="4BD3C0FE" w:rsidR="00B87348" w:rsidRDefault="00B87348"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220-240 V, 50/60 Hz</w:t>
            </w:r>
          </w:p>
        </w:tc>
        <w:tc>
          <w:tcPr>
            <w:tcW w:w="3111" w:type="dxa"/>
          </w:tcPr>
          <w:p w14:paraId="57234BFA" w14:textId="77777777" w:rsidR="00B87348" w:rsidRPr="00336D04" w:rsidRDefault="00B87348" w:rsidP="001E1056">
            <w:pPr>
              <w:jc w:val="center"/>
              <w:rPr>
                <w:rFonts w:asciiTheme="majorHAnsi" w:hAnsiTheme="majorHAnsi" w:cs="Segoe UI Semilight"/>
              </w:rPr>
            </w:pPr>
          </w:p>
        </w:tc>
      </w:tr>
      <w:tr w:rsidR="00882E4B" w:rsidRPr="00336D04" w14:paraId="34115410" w14:textId="77777777" w:rsidTr="009440DB">
        <w:tc>
          <w:tcPr>
            <w:tcW w:w="1009" w:type="dxa"/>
          </w:tcPr>
          <w:p w14:paraId="72C0EF0F" w14:textId="77777777" w:rsidR="00882E4B" w:rsidRPr="001E1056" w:rsidRDefault="00882E4B" w:rsidP="001E1056">
            <w:pPr>
              <w:pStyle w:val="Sraopastraipa"/>
              <w:numPr>
                <w:ilvl w:val="1"/>
                <w:numId w:val="8"/>
              </w:numPr>
              <w:rPr>
                <w:rFonts w:asciiTheme="majorHAnsi" w:hAnsiTheme="majorHAnsi" w:cs="Segoe UI Semilight"/>
                <w:b/>
                <w:bCs/>
              </w:rPr>
            </w:pPr>
          </w:p>
        </w:tc>
        <w:tc>
          <w:tcPr>
            <w:tcW w:w="2130" w:type="dxa"/>
          </w:tcPr>
          <w:p w14:paraId="6E9FF893" w14:textId="372EBFF0" w:rsidR="00882E4B" w:rsidRDefault="00882E4B" w:rsidP="001E1056">
            <w:pPr>
              <w:rPr>
                <w:rFonts w:asciiTheme="majorHAnsi" w:hAnsiTheme="majorHAnsi" w:cs="Segoe UI Semilight"/>
              </w:rPr>
            </w:pPr>
            <w:r>
              <w:rPr>
                <w:rFonts w:asciiTheme="majorHAnsi" w:hAnsiTheme="majorHAnsi" w:cs="Segoe UI Semilight"/>
              </w:rPr>
              <w:t>Indikatoriai</w:t>
            </w:r>
          </w:p>
        </w:tc>
        <w:tc>
          <w:tcPr>
            <w:tcW w:w="6784" w:type="dxa"/>
            <w:gridSpan w:val="3"/>
          </w:tcPr>
          <w:p w14:paraId="252C6AFE" w14:textId="7A5B822F" w:rsidR="00882E4B" w:rsidRPr="00336D04" w:rsidRDefault="00882E4B" w:rsidP="00A26B3A">
            <w:pPr>
              <w:jc w:val="both"/>
              <w:rPr>
                <w:rFonts w:asciiTheme="majorHAnsi" w:hAnsiTheme="majorHAnsi" w:cs="Segoe UI Semilight"/>
              </w:rPr>
            </w:pPr>
            <w:r>
              <w:rPr>
                <w:rFonts w:asciiTheme="majorHAnsi" w:hAnsiTheme="majorHAnsi" w:cs="Segoe UI Semilight"/>
                <w:iCs/>
                <w:color w:val="000000" w:themeColor="text1"/>
              </w:rPr>
              <w:t>Turi turėti vizualinius temperatūros ir vandens lygio indikatorius.</w:t>
            </w:r>
          </w:p>
        </w:tc>
      </w:tr>
      <w:tr w:rsidR="00B87348" w:rsidRPr="00336D04" w14:paraId="14DD9C9E" w14:textId="77777777" w:rsidTr="009440DB">
        <w:tc>
          <w:tcPr>
            <w:tcW w:w="1009" w:type="dxa"/>
          </w:tcPr>
          <w:p w14:paraId="4CDBAFFF"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22FBAF2B" w14:textId="29A4227E" w:rsidR="00B87348" w:rsidRDefault="00B87348" w:rsidP="001E1056">
            <w:pPr>
              <w:rPr>
                <w:rFonts w:asciiTheme="majorHAnsi" w:hAnsiTheme="majorHAnsi" w:cs="Segoe UI Semilight"/>
              </w:rPr>
            </w:pPr>
            <w:r>
              <w:rPr>
                <w:rFonts w:asciiTheme="majorHAnsi" w:hAnsiTheme="majorHAnsi" w:cs="Segoe UI Semilight"/>
              </w:rPr>
              <w:t xml:space="preserve">Programos </w:t>
            </w:r>
          </w:p>
        </w:tc>
        <w:tc>
          <w:tcPr>
            <w:tcW w:w="3673" w:type="dxa"/>
            <w:gridSpan w:val="2"/>
          </w:tcPr>
          <w:p w14:paraId="2C7BBCD2" w14:textId="2333C409" w:rsidR="00B87348" w:rsidRDefault="00B87348" w:rsidP="001E1056">
            <w:pPr>
              <w:jc w:val="both"/>
              <w:rPr>
                <w:rFonts w:asciiTheme="majorHAnsi" w:hAnsiTheme="majorHAnsi" w:cs="Segoe UI Semilight"/>
                <w:iCs/>
                <w:color w:val="000000" w:themeColor="text1"/>
              </w:rPr>
            </w:pPr>
            <w:r>
              <w:rPr>
                <w:rFonts w:asciiTheme="majorHAnsi" w:hAnsiTheme="majorHAnsi" w:cs="Segoe UI Semilight"/>
                <w:iCs/>
                <w:color w:val="000000" w:themeColor="text1"/>
              </w:rPr>
              <w:t xml:space="preserve">Turi būti integruotos ne mažiau </w:t>
            </w:r>
            <w:r w:rsidR="00CD585A">
              <w:rPr>
                <w:rFonts w:asciiTheme="majorHAnsi" w:hAnsiTheme="majorHAnsi" w:cs="Segoe UI Semilight"/>
                <w:iCs/>
                <w:color w:val="000000" w:themeColor="text1"/>
              </w:rPr>
              <w:t xml:space="preserve">kaip </w:t>
            </w:r>
            <w:r>
              <w:rPr>
                <w:rFonts w:asciiTheme="majorHAnsi" w:hAnsiTheme="majorHAnsi" w:cs="Segoe UI Semilight"/>
                <w:iCs/>
                <w:color w:val="000000" w:themeColor="text1"/>
              </w:rPr>
              <w:t xml:space="preserve"> 4 programos – uždarų skysčių, atvirų skysčių, kietų medžiagų, jautrių kietų medžiagų sterilizavimo programos.</w:t>
            </w:r>
          </w:p>
        </w:tc>
        <w:tc>
          <w:tcPr>
            <w:tcW w:w="3111" w:type="dxa"/>
          </w:tcPr>
          <w:p w14:paraId="2207809C" w14:textId="77777777" w:rsidR="00B87348" w:rsidRPr="00336D04" w:rsidRDefault="00B87348" w:rsidP="001E1056">
            <w:pPr>
              <w:jc w:val="center"/>
              <w:rPr>
                <w:rFonts w:asciiTheme="majorHAnsi" w:hAnsiTheme="majorHAnsi" w:cs="Segoe UI Semilight"/>
              </w:rPr>
            </w:pPr>
          </w:p>
        </w:tc>
      </w:tr>
      <w:tr w:rsidR="00B87348" w:rsidRPr="00336D04" w14:paraId="72268F0F" w14:textId="77777777" w:rsidTr="009440DB">
        <w:tc>
          <w:tcPr>
            <w:tcW w:w="1009" w:type="dxa"/>
          </w:tcPr>
          <w:p w14:paraId="382E537E"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6445E7EE" w14:textId="7D8C3032" w:rsidR="00B87348" w:rsidRDefault="00B87348" w:rsidP="001E1056">
            <w:pPr>
              <w:rPr>
                <w:rFonts w:asciiTheme="majorHAnsi" w:hAnsiTheme="majorHAnsi" w:cs="Segoe UI Semilight"/>
              </w:rPr>
            </w:pPr>
            <w:r>
              <w:rPr>
                <w:rFonts w:asciiTheme="majorHAnsi" w:hAnsiTheme="majorHAnsi" w:cs="Segoe UI Semilight"/>
              </w:rPr>
              <w:t xml:space="preserve">Komplektacija </w:t>
            </w:r>
          </w:p>
        </w:tc>
        <w:tc>
          <w:tcPr>
            <w:tcW w:w="3673" w:type="dxa"/>
            <w:gridSpan w:val="2"/>
          </w:tcPr>
          <w:p w14:paraId="64A05042" w14:textId="3CEAF261" w:rsidR="00B87348" w:rsidRPr="009931BE" w:rsidRDefault="009931BE" w:rsidP="009931BE">
            <w:pPr>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B87348" w:rsidRPr="009931BE">
              <w:rPr>
                <w:rFonts w:asciiTheme="majorHAnsi" w:hAnsiTheme="majorHAnsi" w:cs="Segoe UI Semilight"/>
                <w:iCs/>
                <w:color w:val="000000" w:themeColor="text1"/>
              </w:rPr>
              <w:t>ne mažiau kaip 2 autoklavo krepšiai</w:t>
            </w:r>
            <w:r w:rsidR="00751941" w:rsidRPr="009931BE">
              <w:rPr>
                <w:rFonts w:asciiTheme="majorHAnsi" w:hAnsiTheme="majorHAnsi" w:cs="Segoe UI Semilight"/>
                <w:iCs/>
                <w:color w:val="000000" w:themeColor="text1"/>
              </w:rPr>
              <w:t>, pritaikyti siūlomam autoklavo modeliui;</w:t>
            </w:r>
          </w:p>
          <w:p w14:paraId="68DF8986" w14:textId="748561A8" w:rsidR="00781E28" w:rsidRPr="009931BE" w:rsidRDefault="009931BE" w:rsidP="009931BE">
            <w:pPr>
              <w:jc w:val="both"/>
              <w:rPr>
                <w:rFonts w:asciiTheme="majorHAnsi" w:hAnsiTheme="majorHAnsi" w:cs="Segoe UI Semilight"/>
                <w:iCs/>
                <w:color w:val="000000" w:themeColor="text1"/>
              </w:rPr>
            </w:pPr>
            <w:r>
              <w:rPr>
                <w:rFonts w:asciiTheme="majorHAnsi" w:hAnsiTheme="majorHAnsi" w:cs="Segoe UI Semilight"/>
                <w:iCs/>
                <w:color w:val="000000" w:themeColor="text1"/>
              </w:rPr>
              <w:t>-</w:t>
            </w:r>
            <w:r w:rsidR="00781E28" w:rsidRPr="009931BE">
              <w:rPr>
                <w:rFonts w:asciiTheme="majorHAnsi" w:hAnsiTheme="majorHAnsi" w:cs="Segoe UI Semilight"/>
                <w:iCs/>
                <w:color w:val="000000" w:themeColor="text1"/>
              </w:rPr>
              <w:t>etikečių spausdintuvas, etiketės bus klijuojamos ant išsterilizuotų stiklinių butelių.</w:t>
            </w:r>
            <w:r w:rsidR="008A2587" w:rsidRPr="009931BE">
              <w:rPr>
                <w:rFonts w:asciiTheme="majorHAnsi" w:hAnsiTheme="majorHAnsi" w:cs="Segoe UI Semilight"/>
                <w:iCs/>
                <w:color w:val="000000" w:themeColor="text1"/>
              </w:rPr>
              <w:t xml:space="preserve"> Etikečių dydis, </w:t>
            </w:r>
            <w:r w:rsidR="00BE675C" w:rsidRPr="009931BE">
              <w:rPr>
                <w:rFonts w:asciiTheme="majorHAnsi" w:hAnsiTheme="majorHAnsi" w:cs="Segoe UI Semilight"/>
                <w:iCs/>
                <w:color w:val="000000" w:themeColor="text1"/>
              </w:rPr>
              <w:t>45</w:t>
            </w:r>
            <w:r w:rsidR="008A2587" w:rsidRPr="009931BE">
              <w:rPr>
                <w:rFonts w:asciiTheme="majorHAnsi" w:hAnsiTheme="majorHAnsi" w:cs="Segoe UI Semilight"/>
                <w:iCs/>
                <w:color w:val="000000" w:themeColor="text1"/>
              </w:rPr>
              <w:t xml:space="preserve"> mm x </w:t>
            </w:r>
            <w:r w:rsidR="00BE675C" w:rsidRPr="009931BE">
              <w:rPr>
                <w:rFonts w:asciiTheme="majorHAnsi" w:hAnsiTheme="majorHAnsi" w:cs="Segoe UI Semilight"/>
                <w:iCs/>
                <w:color w:val="000000" w:themeColor="text1"/>
              </w:rPr>
              <w:t xml:space="preserve">20 </w:t>
            </w:r>
            <w:r w:rsidR="008A2587" w:rsidRPr="009931BE">
              <w:rPr>
                <w:rFonts w:asciiTheme="majorHAnsi" w:hAnsiTheme="majorHAnsi" w:cs="Segoe UI Semilight"/>
                <w:iCs/>
                <w:color w:val="000000" w:themeColor="text1"/>
              </w:rPr>
              <w:t>mm</w:t>
            </w:r>
            <w:r w:rsidR="00BE675C" w:rsidRPr="009931BE">
              <w:rPr>
                <w:rFonts w:asciiTheme="majorHAnsi" w:hAnsiTheme="majorHAnsi" w:cs="Segoe UI Semilight"/>
                <w:iCs/>
                <w:color w:val="000000" w:themeColor="text1"/>
              </w:rPr>
              <w:t xml:space="preserve"> (</w:t>
            </w:r>
            <w:r w:rsidR="00BE675C" w:rsidRPr="009931BE">
              <w:rPr>
                <w:rFonts w:asciiTheme="majorHAnsi" w:hAnsiTheme="majorHAnsi" w:cstheme="majorHAnsi"/>
                <w:iCs/>
                <w:color w:val="000000" w:themeColor="text1"/>
              </w:rPr>
              <w:t>±</w:t>
            </w:r>
            <w:r w:rsidR="00BE675C" w:rsidRPr="009931BE">
              <w:rPr>
                <w:rFonts w:asciiTheme="majorHAnsi" w:hAnsiTheme="majorHAnsi" w:cs="Segoe UI Semilight"/>
                <w:iCs/>
                <w:color w:val="000000" w:themeColor="text1"/>
              </w:rPr>
              <w:t>10 mm)</w:t>
            </w:r>
            <w:r w:rsidR="008A2587" w:rsidRPr="009931BE">
              <w:rPr>
                <w:rFonts w:asciiTheme="majorHAnsi" w:hAnsiTheme="majorHAnsi" w:cs="Segoe UI Semilight"/>
                <w:iCs/>
                <w:color w:val="000000" w:themeColor="text1"/>
              </w:rPr>
              <w:t xml:space="preserve">. </w:t>
            </w:r>
          </w:p>
        </w:tc>
        <w:tc>
          <w:tcPr>
            <w:tcW w:w="3111" w:type="dxa"/>
          </w:tcPr>
          <w:p w14:paraId="62ABC161" w14:textId="77777777" w:rsidR="00B87348" w:rsidRPr="00336D04" w:rsidRDefault="00B87348" w:rsidP="001E1056">
            <w:pPr>
              <w:jc w:val="center"/>
              <w:rPr>
                <w:rFonts w:asciiTheme="majorHAnsi" w:hAnsiTheme="majorHAnsi" w:cs="Segoe UI Semilight"/>
              </w:rPr>
            </w:pPr>
          </w:p>
        </w:tc>
      </w:tr>
      <w:tr w:rsidR="00FE211D" w:rsidRPr="00336D04" w14:paraId="26202738" w14:textId="77777777" w:rsidTr="009440DB">
        <w:tc>
          <w:tcPr>
            <w:tcW w:w="1009" w:type="dxa"/>
          </w:tcPr>
          <w:p w14:paraId="278EF0E6" w14:textId="77777777" w:rsidR="00FE211D" w:rsidRPr="001E1056" w:rsidRDefault="00FE211D" w:rsidP="001E1056">
            <w:pPr>
              <w:pStyle w:val="Sraopastraipa"/>
              <w:numPr>
                <w:ilvl w:val="1"/>
                <w:numId w:val="8"/>
              </w:numPr>
              <w:rPr>
                <w:rFonts w:asciiTheme="majorHAnsi" w:hAnsiTheme="majorHAnsi" w:cs="Segoe UI Semilight"/>
                <w:b/>
                <w:bCs/>
              </w:rPr>
            </w:pPr>
          </w:p>
        </w:tc>
        <w:tc>
          <w:tcPr>
            <w:tcW w:w="2130" w:type="dxa"/>
          </w:tcPr>
          <w:p w14:paraId="31BC5CAE" w14:textId="21E07B13" w:rsidR="00FE211D" w:rsidRDefault="00FE211D" w:rsidP="001E1056">
            <w:pPr>
              <w:rPr>
                <w:rFonts w:asciiTheme="majorHAnsi" w:hAnsiTheme="majorHAnsi" w:cs="Segoe UI Semilight"/>
              </w:rPr>
            </w:pPr>
            <w:r>
              <w:rPr>
                <w:rFonts w:asciiTheme="majorHAnsi" w:hAnsiTheme="majorHAnsi" w:cs="Segoe UI Semilight"/>
              </w:rPr>
              <w:t>Technologija</w:t>
            </w:r>
          </w:p>
        </w:tc>
        <w:tc>
          <w:tcPr>
            <w:tcW w:w="6784" w:type="dxa"/>
            <w:gridSpan w:val="3"/>
          </w:tcPr>
          <w:p w14:paraId="7EF207BF" w14:textId="66AF3B54" w:rsidR="00FE211D" w:rsidRPr="00336D04" w:rsidRDefault="00FE211D" w:rsidP="00A26B3A">
            <w:pPr>
              <w:jc w:val="both"/>
              <w:rPr>
                <w:rFonts w:asciiTheme="majorHAnsi" w:hAnsiTheme="majorHAnsi" w:cs="Segoe UI Semilight"/>
              </w:rPr>
            </w:pPr>
            <w:r>
              <w:rPr>
                <w:rFonts w:asciiTheme="majorHAnsi" w:hAnsiTheme="majorHAnsi" w:cs="Segoe UI Semilight"/>
                <w:iCs/>
                <w:color w:val="000000" w:themeColor="text1"/>
              </w:rPr>
              <w:t xml:space="preserve">Turi turėti funkciją, </w:t>
            </w:r>
            <w:proofErr w:type="spellStart"/>
            <w:r>
              <w:rPr>
                <w:rFonts w:asciiTheme="majorHAnsi" w:hAnsiTheme="majorHAnsi" w:cs="Segoe UI Semilight"/>
                <w:iCs/>
                <w:color w:val="000000" w:themeColor="text1"/>
              </w:rPr>
              <w:t>demineralizuoto</w:t>
            </w:r>
            <w:proofErr w:type="spellEnd"/>
            <w:r>
              <w:rPr>
                <w:rFonts w:asciiTheme="majorHAnsi" w:hAnsiTheme="majorHAnsi" w:cs="Segoe UI Semilight"/>
                <w:iCs/>
                <w:color w:val="000000" w:themeColor="text1"/>
              </w:rPr>
              <w:t xml:space="preserve"> vandens pakartotinį naudojimą kameroje. </w:t>
            </w:r>
          </w:p>
        </w:tc>
      </w:tr>
      <w:tr w:rsidR="00B87348" w:rsidRPr="00336D04" w14:paraId="02C10B64" w14:textId="77777777" w:rsidTr="009440DB">
        <w:tc>
          <w:tcPr>
            <w:tcW w:w="1009" w:type="dxa"/>
          </w:tcPr>
          <w:p w14:paraId="3DA21FBF" w14:textId="77777777" w:rsidR="00B87348" w:rsidRPr="001E1056" w:rsidRDefault="00B87348" w:rsidP="001E1056">
            <w:pPr>
              <w:pStyle w:val="Sraopastraipa"/>
              <w:numPr>
                <w:ilvl w:val="1"/>
                <w:numId w:val="8"/>
              </w:numPr>
              <w:rPr>
                <w:rFonts w:asciiTheme="majorHAnsi" w:hAnsiTheme="majorHAnsi" w:cs="Segoe UI Semilight"/>
                <w:b/>
                <w:bCs/>
              </w:rPr>
            </w:pPr>
          </w:p>
        </w:tc>
        <w:tc>
          <w:tcPr>
            <w:tcW w:w="2130" w:type="dxa"/>
          </w:tcPr>
          <w:p w14:paraId="0FA8C31F" w14:textId="20E53B98" w:rsidR="00B87348" w:rsidRDefault="00B87348" w:rsidP="001E1056">
            <w:pPr>
              <w:rPr>
                <w:rFonts w:asciiTheme="majorHAnsi" w:hAnsiTheme="majorHAnsi" w:cs="Segoe UI Semilight"/>
              </w:rPr>
            </w:pPr>
            <w:r>
              <w:rPr>
                <w:rFonts w:asciiTheme="majorHAnsi" w:hAnsiTheme="majorHAnsi" w:cs="Segoe UI Semilight"/>
              </w:rPr>
              <w:t xml:space="preserve">Standartai </w:t>
            </w:r>
          </w:p>
        </w:tc>
        <w:tc>
          <w:tcPr>
            <w:tcW w:w="3673" w:type="dxa"/>
            <w:gridSpan w:val="2"/>
          </w:tcPr>
          <w:p w14:paraId="585242D8" w14:textId="189AB7F8" w:rsidR="00B87348" w:rsidRDefault="00B87348" w:rsidP="001E1056">
            <w:pPr>
              <w:jc w:val="both"/>
              <w:rPr>
                <w:rFonts w:asciiTheme="majorHAnsi" w:hAnsiTheme="majorHAnsi" w:cs="Segoe UI Semilight"/>
                <w:iCs/>
                <w:color w:val="000000" w:themeColor="text1"/>
              </w:rPr>
            </w:pPr>
            <w:r w:rsidRPr="008B40F9">
              <w:rPr>
                <w:rFonts w:asciiTheme="majorHAnsi" w:hAnsiTheme="majorHAnsi" w:cs="Segoe UI Semilight"/>
                <w:iCs/>
                <w:color w:val="000000" w:themeColor="text1"/>
              </w:rPr>
              <w:t>Atitinka PED standartus</w:t>
            </w:r>
            <w:r w:rsidR="004F7528">
              <w:rPr>
                <w:rFonts w:asciiTheme="majorHAnsi" w:hAnsiTheme="majorHAnsi" w:cs="Segoe UI Semilight"/>
                <w:iCs/>
                <w:color w:val="000000" w:themeColor="text1"/>
              </w:rPr>
              <w:t xml:space="preserve"> (</w:t>
            </w:r>
            <w:r w:rsidR="004F7528" w:rsidRPr="004F7528">
              <w:rPr>
                <w:rFonts w:asciiTheme="majorHAnsi" w:hAnsiTheme="majorHAnsi" w:cs="Segoe UI Semilight"/>
                <w:iCs/>
                <w:color w:val="000000" w:themeColor="text1"/>
              </w:rPr>
              <w:t>Europos slėginės įrangos direktyva 2014/68/ES (PED CE)</w:t>
            </w:r>
            <w:r w:rsidR="004F7528">
              <w:rPr>
                <w:rFonts w:asciiTheme="majorHAnsi" w:hAnsiTheme="majorHAnsi" w:cs="Segoe UI Semilight"/>
                <w:iCs/>
                <w:color w:val="000000" w:themeColor="text1"/>
              </w:rPr>
              <w:t>).</w:t>
            </w:r>
          </w:p>
        </w:tc>
        <w:tc>
          <w:tcPr>
            <w:tcW w:w="3111" w:type="dxa"/>
          </w:tcPr>
          <w:p w14:paraId="66DB365A" w14:textId="77777777" w:rsidR="00B87348" w:rsidRPr="00336D04" w:rsidRDefault="00B87348" w:rsidP="001E1056">
            <w:pPr>
              <w:jc w:val="center"/>
              <w:rPr>
                <w:rFonts w:asciiTheme="majorHAnsi" w:hAnsiTheme="majorHAnsi" w:cs="Segoe UI Semilight"/>
              </w:rPr>
            </w:pPr>
          </w:p>
        </w:tc>
      </w:tr>
      <w:tr w:rsidR="00B87348" w:rsidRPr="00336D04" w14:paraId="1474999C" w14:textId="77777777" w:rsidTr="009440DB">
        <w:tc>
          <w:tcPr>
            <w:tcW w:w="1009" w:type="dxa"/>
          </w:tcPr>
          <w:p w14:paraId="077B7E84" w14:textId="77777777" w:rsidR="00B87348" w:rsidRPr="001E1056" w:rsidRDefault="00B87348" w:rsidP="00B87348">
            <w:pPr>
              <w:pStyle w:val="Sraopastraipa"/>
              <w:numPr>
                <w:ilvl w:val="1"/>
                <w:numId w:val="8"/>
              </w:numPr>
              <w:rPr>
                <w:rFonts w:asciiTheme="majorHAnsi" w:hAnsiTheme="majorHAnsi" w:cs="Segoe UI Semilight"/>
                <w:b/>
                <w:bCs/>
              </w:rPr>
            </w:pPr>
          </w:p>
        </w:tc>
        <w:tc>
          <w:tcPr>
            <w:tcW w:w="2130" w:type="dxa"/>
          </w:tcPr>
          <w:p w14:paraId="27B13824" w14:textId="57129D82" w:rsidR="00B87348" w:rsidRDefault="00B87348" w:rsidP="00B87348">
            <w:pPr>
              <w:rPr>
                <w:rFonts w:asciiTheme="majorHAnsi" w:hAnsiTheme="majorHAnsi" w:cs="Segoe UI Semilight"/>
              </w:rPr>
            </w:pPr>
            <w:r w:rsidRPr="00336D04">
              <w:rPr>
                <w:rFonts w:asciiTheme="majorHAnsi" w:hAnsiTheme="majorHAnsi" w:cs="Segoe UI Semilight"/>
                <w:color w:val="000000"/>
              </w:rPr>
              <w:t>Garantija</w:t>
            </w:r>
            <w:r>
              <w:rPr>
                <w:rFonts w:asciiTheme="majorHAnsi" w:hAnsiTheme="majorHAnsi" w:cs="Segoe UI Semilight"/>
                <w:color w:val="000000"/>
              </w:rPr>
              <w:t xml:space="preserve"> Prekėms</w:t>
            </w:r>
          </w:p>
        </w:tc>
        <w:tc>
          <w:tcPr>
            <w:tcW w:w="3673" w:type="dxa"/>
            <w:gridSpan w:val="2"/>
          </w:tcPr>
          <w:p w14:paraId="54C37AAB" w14:textId="7609FBF4" w:rsidR="00B87348" w:rsidRPr="008B40F9" w:rsidRDefault="00B87348" w:rsidP="00B87348">
            <w:pPr>
              <w:jc w:val="both"/>
              <w:rPr>
                <w:rFonts w:asciiTheme="majorHAnsi" w:hAnsiTheme="majorHAnsi" w:cs="Segoe UI Semilight"/>
                <w:iCs/>
                <w:color w:val="000000" w:themeColor="text1"/>
              </w:rPr>
            </w:pPr>
            <w:r w:rsidRPr="008B40F9">
              <w:rPr>
                <w:rFonts w:asciiTheme="majorHAnsi" w:hAnsiTheme="majorHAnsi" w:cs="Segoe UI Semilight"/>
                <w:iCs/>
              </w:rPr>
              <w:t>Ne trumpesnė kaip 24 mėn. nuo priėmimo-perdavimo dokumento pasirašymo</w:t>
            </w:r>
            <w:r w:rsidR="00BB53B1">
              <w:rPr>
                <w:rFonts w:asciiTheme="majorHAnsi" w:hAnsiTheme="majorHAnsi" w:cs="Segoe UI Semilight"/>
                <w:iCs/>
              </w:rPr>
              <w:t>.</w:t>
            </w:r>
          </w:p>
        </w:tc>
        <w:tc>
          <w:tcPr>
            <w:tcW w:w="3111" w:type="dxa"/>
          </w:tcPr>
          <w:p w14:paraId="6A45D7CC" w14:textId="77777777" w:rsidR="00B87348" w:rsidRPr="00336D04" w:rsidRDefault="00B87348" w:rsidP="00B87348">
            <w:pPr>
              <w:jc w:val="center"/>
              <w:rPr>
                <w:rFonts w:asciiTheme="majorHAnsi" w:hAnsiTheme="majorHAnsi" w:cs="Segoe UI Semilight"/>
              </w:rPr>
            </w:pPr>
          </w:p>
        </w:tc>
      </w:tr>
      <w:tr w:rsidR="00FE211D" w:rsidRPr="00336D04" w14:paraId="3A6654E2" w14:textId="77777777" w:rsidTr="009440DB">
        <w:tc>
          <w:tcPr>
            <w:tcW w:w="1009" w:type="dxa"/>
          </w:tcPr>
          <w:p w14:paraId="756394F3" w14:textId="77777777" w:rsidR="00FE211D" w:rsidRPr="001E1056" w:rsidRDefault="00FE211D" w:rsidP="00B87348">
            <w:pPr>
              <w:pStyle w:val="Sraopastraipa"/>
              <w:numPr>
                <w:ilvl w:val="1"/>
                <w:numId w:val="8"/>
              </w:numPr>
              <w:rPr>
                <w:rFonts w:asciiTheme="majorHAnsi" w:hAnsiTheme="majorHAnsi" w:cs="Segoe UI Semilight"/>
                <w:b/>
                <w:bCs/>
              </w:rPr>
            </w:pPr>
          </w:p>
        </w:tc>
        <w:tc>
          <w:tcPr>
            <w:tcW w:w="2130" w:type="dxa"/>
          </w:tcPr>
          <w:p w14:paraId="0856184E" w14:textId="54D7924C" w:rsidR="00FE211D" w:rsidRPr="00336D04" w:rsidRDefault="00FE211D" w:rsidP="00B87348">
            <w:pPr>
              <w:rPr>
                <w:rFonts w:asciiTheme="majorHAnsi" w:hAnsiTheme="majorHAnsi" w:cs="Segoe UI Semilight"/>
                <w:color w:val="000000"/>
              </w:rPr>
            </w:pPr>
            <w:r w:rsidRPr="00336D04">
              <w:rPr>
                <w:rFonts w:asciiTheme="majorHAnsi" w:hAnsiTheme="majorHAnsi" w:cs="Segoe UI Semilight"/>
                <w:color w:val="000000"/>
              </w:rPr>
              <w:t>Dokumentacija</w:t>
            </w:r>
          </w:p>
        </w:tc>
        <w:tc>
          <w:tcPr>
            <w:tcW w:w="6784" w:type="dxa"/>
            <w:gridSpan w:val="3"/>
          </w:tcPr>
          <w:p w14:paraId="24FCDF37" w14:textId="77777777" w:rsidR="00FE211D" w:rsidRPr="008B40F9" w:rsidRDefault="00FE211D" w:rsidP="00A26B3A">
            <w:pPr>
              <w:jc w:val="both"/>
              <w:rPr>
                <w:rFonts w:asciiTheme="majorHAnsi" w:hAnsiTheme="majorHAnsi" w:cs="Segoe UI Semilight"/>
                <w:iCs/>
              </w:rPr>
            </w:pPr>
            <w:r w:rsidRPr="008B40F9">
              <w:rPr>
                <w:rFonts w:asciiTheme="majorHAnsi" w:hAnsiTheme="majorHAnsi" w:cs="Segoe UI Semilight"/>
                <w:iCs/>
                <w:u w:val="single"/>
              </w:rPr>
              <w:t>Su Pasiūlymu</w:t>
            </w:r>
            <w:r w:rsidRPr="008B40F9">
              <w:rPr>
                <w:rFonts w:asciiTheme="majorHAnsi" w:hAnsiTheme="majorHAnsi" w:cs="Segoe UI Semilight"/>
                <w:iCs/>
              </w:rPr>
              <w:t xml:space="preserve"> turi būti pateikta:</w:t>
            </w:r>
          </w:p>
          <w:p w14:paraId="140C179A" w14:textId="107B58CD" w:rsidR="00FE211D" w:rsidRPr="009931BE" w:rsidRDefault="009931BE" w:rsidP="009931BE">
            <w:pPr>
              <w:jc w:val="both"/>
              <w:rPr>
                <w:rFonts w:asciiTheme="majorHAnsi" w:hAnsiTheme="majorHAnsi" w:cs="Segoe UI Semilight"/>
                <w:iCs/>
              </w:rPr>
            </w:pPr>
            <w:r>
              <w:rPr>
                <w:rFonts w:asciiTheme="majorHAnsi" w:hAnsiTheme="majorHAnsi" w:cs="Segoe UI Semilight"/>
                <w:iCs/>
              </w:rPr>
              <w:t xml:space="preserve">1. </w:t>
            </w:r>
            <w:r w:rsidR="00FE211D" w:rsidRPr="009931BE">
              <w:rPr>
                <w:rFonts w:asciiTheme="majorHAnsi" w:hAnsiTheme="majorHAnsi" w:cs="Segoe UI Semilight"/>
                <w:iCs/>
              </w:rPr>
              <w:t>Dokumentai įrodantys, kad tiekėjas yra oficialus atstovas</w:t>
            </w:r>
          </w:p>
          <w:p w14:paraId="2EF22186" w14:textId="02216675" w:rsidR="00FE211D" w:rsidRPr="008B40F9" w:rsidRDefault="00FE211D" w:rsidP="00A26B3A">
            <w:pPr>
              <w:jc w:val="both"/>
              <w:rPr>
                <w:rFonts w:asciiTheme="majorHAnsi" w:hAnsiTheme="majorHAnsi" w:cs="Segoe UI Semilight"/>
                <w:iCs/>
              </w:rPr>
            </w:pPr>
          </w:p>
          <w:p w14:paraId="19FCDC76" w14:textId="56644B8D"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u w:val="single"/>
              </w:rPr>
              <w:t>Su prekėmis</w:t>
            </w:r>
            <w:r w:rsidRPr="008B40F9">
              <w:rPr>
                <w:rFonts w:asciiTheme="majorHAnsi" w:hAnsiTheme="majorHAnsi" w:cs="Segoe UI Semilight"/>
                <w:iCs/>
              </w:rPr>
              <w:t xml:space="preserve"> turi būti pateikta:</w:t>
            </w:r>
          </w:p>
          <w:p w14:paraId="14A258FC" w14:textId="77777777"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rPr>
              <w:t>1. Prekių važtaraštis su nurodytu Prekių pavadinimu ir kiekiu;</w:t>
            </w:r>
          </w:p>
          <w:p w14:paraId="333C8547" w14:textId="77777777"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rPr>
              <w:t>2. Prekių perdavimo - priėmimo aktas;</w:t>
            </w:r>
          </w:p>
          <w:p w14:paraId="33D1C471" w14:textId="77777777"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rPr>
              <w:t>3. Įrangos techninį pasą lietuvių arba anglų kalba;</w:t>
            </w:r>
          </w:p>
          <w:p w14:paraId="116A001D" w14:textId="77777777"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rPr>
              <w:t xml:space="preserve">4. Gamintojo ar jo oficialaus atstovo išduotos Prekių atitikties deklaracijos (sertifikatai) lietuvių arba anglų kalba. </w:t>
            </w:r>
          </w:p>
          <w:p w14:paraId="2A9322F1" w14:textId="77777777" w:rsidR="00FE211D" w:rsidRPr="008B40F9" w:rsidRDefault="00FE211D" w:rsidP="00FE211D">
            <w:pPr>
              <w:jc w:val="both"/>
              <w:rPr>
                <w:rFonts w:asciiTheme="majorHAnsi" w:hAnsiTheme="majorHAnsi" w:cs="Segoe UI Semilight"/>
                <w:iCs/>
              </w:rPr>
            </w:pPr>
            <w:r w:rsidRPr="008B40F9">
              <w:rPr>
                <w:rFonts w:asciiTheme="majorHAnsi" w:hAnsiTheme="majorHAnsi" w:cs="Segoe UI Semilight"/>
                <w:iCs/>
              </w:rPr>
              <w:t>5. Prekių bandymo protokolus lietuvių arba anglų kalba;</w:t>
            </w:r>
          </w:p>
          <w:p w14:paraId="69B03930" w14:textId="77777777" w:rsidR="00FE211D" w:rsidRPr="008B40F9" w:rsidRDefault="00FE211D" w:rsidP="00A26B3A">
            <w:pPr>
              <w:jc w:val="both"/>
              <w:rPr>
                <w:rFonts w:asciiTheme="majorHAnsi" w:hAnsiTheme="majorHAnsi" w:cs="Segoe UI Semilight"/>
                <w:iCs/>
              </w:rPr>
            </w:pPr>
            <w:r w:rsidRPr="008B40F9">
              <w:rPr>
                <w:rFonts w:asciiTheme="majorHAnsi" w:hAnsiTheme="majorHAnsi" w:cs="Segoe UI Semilight"/>
                <w:iCs/>
              </w:rPr>
              <w:t>6. Prekių montavimo ir naudojimo instrukcijas lietuvių kalba;</w:t>
            </w:r>
          </w:p>
          <w:p w14:paraId="175531DB" w14:textId="288EC4C6" w:rsidR="00FE211D" w:rsidRPr="00336D04" w:rsidRDefault="00FE211D" w:rsidP="00A26B3A">
            <w:pPr>
              <w:jc w:val="both"/>
              <w:rPr>
                <w:rFonts w:asciiTheme="majorHAnsi" w:hAnsiTheme="majorHAnsi" w:cs="Segoe UI Semilight"/>
              </w:rPr>
            </w:pPr>
            <w:r w:rsidRPr="008B40F9">
              <w:rPr>
                <w:rFonts w:asciiTheme="majorHAnsi" w:hAnsiTheme="majorHAnsi" w:cs="Segoe UI Semilight"/>
                <w:iCs/>
              </w:rPr>
              <w:t>7. Aptarnavimo ir priežiūros instrukcijas lietuvių kalba.</w:t>
            </w:r>
          </w:p>
        </w:tc>
      </w:tr>
      <w:tr w:rsidR="00B87348" w:rsidRPr="00336D04" w14:paraId="2DBD565A" w14:textId="77777777" w:rsidTr="009440DB">
        <w:tc>
          <w:tcPr>
            <w:tcW w:w="1009" w:type="dxa"/>
          </w:tcPr>
          <w:p w14:paraId="208161DF" w14:textId="18DA8207" w:rsidR="00B87348" w:rsidRPr="00B87348" w:rsidRDefault="00B87348" w:rsidP="00B87348">
            <w:pPr>
              <w:pStyle w:val="Sraopastraipa"/>
              <w:numPr>
                <w:ilvl w:val="0"/>
                <w:numId w:val="8"/>
              </w:numPr>
              <w:rPr>
                <w:rFonts w:asciiTheme="majorHAnsi" w:hAnsiTheme="majorHAnsi" w:cs="Segoe UI Semilight"/>
                <w:b/>
                <w:bCs/>
              </w:rPr>
            </w:pPr>
          </w:p>
        </w:tc>
        <w:tc>
          <w:tcPr>
            <w:tcW w:w="8914" w:type="dxa"/>
            <w:gridSpan w:val="4"/>
          </w:tcPr>
          <w:p w14:paraId="5C0B04A0" w14:textId="38316945" w:rsidR="00B87348" w:rsidRPr="00AB2378" w:rsidRDefault="00B87348" w:rsidP="00B87348">
            <w:pPr>
              <w:jc w:val="center"/>
              <w:rPr>
                <w:rFonts w:asciiTheme="majorHAnsi" w:hAnsiTheme="majorHAnsi" w:cs="Segoe UI Semilight"/>
                <w:b/>
                <w:bCs/>
              </w:rPr>
            </w:pPr>
            <w:r w:rsidRPr="00AB2378">
              <w:rPr>
                <w:rFonts w:asciiTheme="majorHAnsi" w:hAnsiTheme="majorHAnsi" w:cs="Segoe UI Semilight"/>
                <w:b/>
                <w:bCs/>
              </w:rPr>
              <w:t>Bendri</w:t>
            </w:r>
            <w:r w:rsidR="00FE211D">
              <w:rPr>
                <w:rFonts w:asciiTheme="majorHAnsi" w:hAnsiTheme="majorHAnsi" w:cs="Segoe UI Semilight"/>
                <w:b/>
                <w:bCs/>
              </w:rPr>
              <w:t>eji</w:t>
            </w:r>
            <w:r w:rsidRPr="00AB2378">
              <w:rPr>
                <w:rFonts w:asciiTheme="majorHAnsi" w:hAnsiTheme="majorHAnsi" w:cs="Segoe UI Semilight"/>
                <w:b/>
                <w:bCs/>
              </w:rPr>
              <w:t xml:space="preserve"> reikalavimai </w:t>
            </w:r>
          </w:p>
        </w:tc>
      </w:tr>
      <w:tr w:rsidR="00FE211D" w:rsidRPr="00336D04" w14:paraId="6DF07B1E" w14:textId="77777777" w:rsidTr="009440DB">
        <w:tc>
          <w:tcPr>
            <w:tcW w:w="1009" w:type="dxa"/>
          </w:tcPr>
          <w:p w14:paraId="287D9C92" w14:textId="77777777" w:rsidR="00FE211D" w:rsidRPr="00336D04" w:rsidRDefault="00FE211D" w:rsidP="001E1056">
            <w:pPr>
              <w:pStyle w:val="Sraopastraipa"/>
              <w:numPr>
                <w:ilvl w:val="1"/>
                <w:numId w:val="8"/>
              </w:numPr>
              <w:jc w:val="center"/>
              <w:rPr>
                <w:rFonts w:asciiTheme="majorHAnsi" w:hAnsiTheme="majorHAnsi" w:cs="Segoe UI Semilight"/>
                <w:b/>
                <w:bCs/>
              </w:rPr>
            </w:pPr>
          </w:p>
        </w:tc>
        <w:tc>
          <w:tcPr>
            <w:tcW w:w="2130" w:type="dxa"/>
          </w:tcPr>
          <w:p w14:paraId="75EC4B4D" w14:textId="0DAC74D7" w:rsidR="00FE211D" w:rsidRPr="00336D04" w:rsidRDefault="00FE211D" w:rsidP="00B21173">
            <w:pPr>
              <w:rPr>
                <w:rFonts w:asciiTheme="majorHAnsi" w:hAnsiTheme="majorHAnsi" w:cs="Segoe UI Semilight"/>
                <w:color w:val="000000"/>
              </w:rPr>
            </w:pPr>
            <w:r>
              <w:rPr>
                <w:rFonts w:asciiTheme="majorHAnsi" w:hAnsiTheme="majorHAnsi" w:cs="Segoe UI Semilight"/>
                <w:color w:val="000000"/>
              </w:rPr>
              <w:t>T</w:t>
            </w:r>
            <w:r w:rsidRPr="00C462E6">
              <w:rPr>
                <w:rFonts w:asciiTheme="majorHAnsi" w:hAnsiTheme="majorHAnsi" w:cs="Segoe UI Semilight"/>
                <w:color w:val="000000"/>
              </w:rPr>
              <w:t>rūkumų šalinimas</w:t>
            </w:r>
          </w:p>
        </w:tc>
        <w:tc>
          <w:tcPr>
            <w:tcW w:w="6784" w:type="dxa"/>
            <w:gridSpan w:val="3"/>
          </w:tcPr>
          <w:p w14:paraId="160C38EC" w14:textId="5BD8327D" w:rsidR="00FE211D" w:rsidRPr="00336D04" w:rsidRDefault="00FE211D" w:rsidP="00A26B3A">
            <w:pPr>
              <w:jc w:val="both"/>
              <w:rPr>
                <w:rFonts w:asciiTheme="majorHAnsi" w:hAnsiTheme="majorHAnsi" w:cs="Segoe UI Semilight"/>
              </w:rPr>
            </w:pPr>
            <w:r w:rsidRPr="008B40F9">
              <w:rPr>
                <w:rFonts w:asciiTheme="majorHAnsi" w:hAnsiTheme="majorHAnsi" w:cs="Segoe UI Semilight"/>
                <w:iCs/>
                <w:color w:val="000000" w:themeColor="text1"/>
              </w:rPr>
              <w:t xml:space="preserve">Prekių perdavimo - priėmimo ar Garantinio laikotarpio metu pastebėtiems trūkumams šalinti nustatomas </w:t>
            </w:r>
            <w:r w:rsidRPr="00A26B3A">
              <w:rPr>
                <w:rFonts w:asciiTheme="majorHAnsi" w:hAnsiTheme="majorHAnsi" w:cs="Segoe UI Semilight"/>
                <w:iCs/>
              </w:rPr>
              <w:t xml:space="preserve">30 (trisdešimt) darbo dienų terminas </w:t>
            </w:r>
            <w:r w:rsidRPr="008B40F9">
              <w:rPr>
                <w:rFonts w:asciiTheme="majorHAnsi" w:hAnsiTheme="majorHAnsi" w:cs="Segoe UI Semilight"/>
                <w:iCs/>
                <w:color w:val="000000" w:themeColor="text1"/>
              </w:rPr>
              <w:t>nuo Pirkėjo pranešimo apie sugedusias, nekokybiškas ar turinčias trūkumų Prekes.</w:t>
            </w:r>
            <w:r w:rsidRPr="008B40F9">
              <w:rPr>
                <w:rFonts w:asciiTheme="majorHAnsi" w:hAnsiTheme="majorHAnsi" w:cs="Segoe UI Semilight"/>
                <w:iCs/>
                <w:color w:val="0070C0"/>
              </w:rPr>
              <w:t xml:space="preserve"> </w:t>
            </w:r>
            <w:r w:rsidRPr="008B40F9">
              <w:rPr>
                <w:rFonts w:asciiTheme="majorHAnsi" w:hAnsiTheme="majorHAnsi" w:cs="Segoe UI Semilight"/>
                <w:iCs/>
                <w:color w:val="000000" w:themeColor="text1"/>
              </w:rPr>
              <w:t>Tiekėjas netinkamas/sugedusias Prekes privalo pasiimti iš Pirkėjo nurodytų adresų ir suremontuotas Prekes savo lėšomis grąžinti Pirkėjo nurodytais adresais, iš kurių jos buvo paimtos.</w:t>
            </w:r>
          </w:p>
        </w:tc>
      </w:tr>
      <w:tr w:rsidR="00C76D60" w:rsidRPr="00336D04" w14:paraId="6D3C4C49" w14:textId="77777777" w:rsidTr="009440DB">
        <w:tc>
          <w:tcPr>
            <w:tcW w:w="1009" w:type="dxa"/>
          </w:tcPr>
          <w:p w14:paraId="26B956F5" w14:textId="77777777" w:rsidR="00C76D60" w:rsidRPr="00336D04" w:rsidRDefault="00C76D60" w:rsidP="001E1056">
            <w:pPr>
              <w:pStyle w:val="Sraopastraipa"/>
              <w:numPr>
                <w:ilvl w:val="1"/>
                <w:numId w:val="8"/>
              </w:numPr>
              <w:jc w:val="center"/>
              <w:rPr>
                <w:rFonts w:asciiTheme="majorHAnsi" w:hAnsiTheme="majorHAnsi" w:cs="Segoe UI Semilight"/>
                <w:b/>
                <w:bCs/>
              </w:rPr>
            </w:pPr>
          </w:p>
        </w:tc>
        <w:tc>
          <w:tcPr>
            <w:tcW w:w="2130" w:type="dxa"/>
          </w:tcPr>
          <w:p w14:paraId="2F49CB53" w14:textId="69395BEB" w:rsidR="00C76D60" w:rsidRPr="00336D04" w:rsidRDefault="00C76D60" w:rsidP="00B21173">
            <w:pPr>
              <w:rPr>
                <w:rFonts w:asciiTheme="majorHAnsi" w:hAnsiTheme="majorHAnsi" w:cs="Segoe UI Semilight"/>
              </w:rPr>
            </w:pPr>
            <w:r>
              <w:rPr>
                <w:rFonts w:asciiTheme="majorHAnsi" w:hAnsiTheme="majorHAnsi" w:cs="Segoe UI Semilight"/>
              </w:rPr>
              <w:t>Prekių pristatymo vieta</w:t>
            </w:r>
          </w:p>
        </w:tc>
        <w:tc>
          <w:tcPr>
            <w:tcW w:w="6784" w:type="dxa"/>
            <w:gridSpan w:val="3"/>
          </w:tcPr>
          <w:p w14:paraId="0D4B9C40" w14:textId="77777777" w:rsidR="00186A29" w:rsidRDefault="00186A29" w:rsidP="00C76D60">
            <w:pPr>
              <w:rPr>
                <w:rFonts w:asciiTheme="majorHAnsi" w:hAnsiTheme="majorHAnsi" w:cs="Segoe UI Semilight"/>
              </w:rPr>
            </w:pPr>
            <w:r>
              <w:rPr>
                <w:rFonts w:asciiTheme="majorHAnsi" w:hAnsiTheme="majorHAnsi" w:cs="Segoe UI Semilight"/>
              </w:rPr>
              <w:t>AB „Klaipėdos vanduo“:</w:t>
            </w:r>
          </w:p>
          <w:p w14:paraId="40B7FB9B" w14:textId="20A1E949" w:rsidR="00C76D60" w:rsidRPr="00242478" w:rsidRDefault="00186A29" w:rsidP="00186A29">
            <w:pPr>
              <w:rPr>
                <w:rFonts w:asciiTheme="majorHAnsi" w:hAnsiTheme="majorHAnsi" w:cs="Segoe UI Semilight"/>
              </w:rPr>
            </w:pPr>
            <w:r w:rsidRPr="008F4939">
              <w:rPr>
                <w:rFonts w:asciiTheme="majorHAnsi" w:hAnsiTheme="majorHAnsi" w:cs="Segoe UI Semilight"/>
              </w:rPr>
              <w:t xml:space="preserve">Ryšininkų </w:t>
            </w:r>
            <w:r w:rsidR="00793339">
              <w:rPr>
                <w:rFonts w:asciiTheme="majorHAnsi" w:hAnsiTheme="majorHAnsi" w:cs="Segoe UI Semilight"/>
              </w:rPr>
              <w:t xml:space="preserve">g. </w:t>
            </w:r>
            <w:r w:rsidRPr="008F4939">
              <w:rPr>
                <w:rFonts w:asciiTheme="majorHAnsi" w:hAnsiTheme="majorHAnsi" w:cs="Segoe UI Semilight"/>
              </w:rPr>
              <w:t>11, Klaipėda</w:t>
            </w:r>
            <w:r w:rsidR="00164071">
              <w:rPr>
                <w:rFonts w:asciiTheme="majorHAnsi" w:hAnsiTheme="majorHAnsi" w:cs="Segoe UI Semilight"/>
              </w:rPr>
              <w:t xml:space="preserve"> – geriamojo vandens tyrim</w:t>
            </w:r>
            <w:r w:rsidR="00793339">
              <w:rPr>
                <w:rFonts w:asciiTheme="majorHAnsi" w:hAnsiTheme="majorHAnsi" w:cs="Segoe UI Semilight"/>
              </w:rPr>
              <w:t>ų</w:t>
            </w:r>
            <w:r w:rsidR="00164071">
              <w:rPr>
                <w:rFonts w:asciiTheme="majorHAnsi" w:hAnsiTheme="majorHAnsi" w:cs="Segoe UI Semilight"/>
              </w:rPr>
              <w:t xml:space="preserve"> laboratorija</w:t>
            </w:r>
            <w:r w:rsidR="00793339">
              <w:rPr>
                <w:rFonts w:asciiTheme="majorHAnsi" w:hAnsiTheme="majorHAnsi" w:cs="Segoe UI Semilight"/>
              </w:rPr>
              <w:t>.</w:t>
            </w:r>
          </w:p>
        </w:tc>
      </w:tr>
      <w:tr w:rsidR="001D2013" w:rsidRPr="00336D04" w14:paraId="1C827B98" w14:textId="77777777" w:rsidTr="009440DB">
        <w:tc>
          <w:tcPr>
            <w:tcW w:w="1009" w:type="dxa"/>
          </w:tcPr>
          <w:p w14:paraId="66E49826" w14:textId="77777777" w:rsidR="001D2013" w:rsidRPr="00336D04" w:rsidRDefault="001D2013" w:rsidP="001E1056">
            <w:pPr>
              <w:pStyle w:val="Sraopastraipa"/>
              <w:numPr>
                <w:ilvl w:val="1"/>
                <w:numId w:val="8"/>
              </w:numPr>
              <w:jc w:val="center"/>
              <w:rPr>
                <w:rFonts w:asciiTheme="majorHAnsi" w:hAnsiTheme="majorHAnsi" w:cs="Segoe UI Semilight"/>
                <w:b/>
                <w:bCs/>
              </w:rPr>
            </w:pPr>
          </w:p>
        </w:tc>
        <w:tc>
          <w:tcPr>
            <w:tcW w:w="2130" w:type="dxa"/>
          </w:tcPr>
          <w:p w14:paraId="6AADE356" w14:textId="7CFDBBEF" w:rsidR="001D2013" w:rsidRPr="00336D04" w:rsidRDefault="00C76D60" w:rsidP="00B21173">
            <w:pPr>
              <w:rPr>
                <w:rFonts w:asciiTheme="majorHAnsi" w:hAnsiTheme="majorHAnsi" w:cs="Segoe UI Semilight"/>
              </w:rPr>
            </w:pPr>
            <w:r>
              <w:rPr>
                <w:rFonts w:asciiTheme="majorHAnsi" w:hAnsiTheme="majorHAnsi" w:cs="Segoe UI Semilight"/>
                <w:color w:val="000000"/>
              </w:rPr>
              <w:t>Kokybė</w:t>
            </w:r>
          </w:p>
        </w:tc>
        <w:tc>
          <w:tcPr>
            <w:tcW w:w="6784" w:type="dxa"/>
            <w:gridSpan w:val="3"/>
          </w:tcPr>
          <w:p w14:paraId="3BA9DAEA" w14:textId="7437D3F9" w:rsidR="001D2013" w:rsidRPr="009931BE" w:rsidRDefault="009931BE" w:rsidP="009931BE">
            <w:pPr>
              <w:jc w:val="both"/>
              <w:rPr>
                <w:rFonts w:asciiTheme="majorHAnsi" w:hAnsiTheme="majorHAnsi" w:cs="Segoe UI Semilight"/>
                <w:iCs/>
              </w:rPr>
            </w:pPr>
            <w:r>
              <w:rPr>
                <w:rFonts w:asciiTheme="majorHAnsi" w:hAnsiTheme="majorHAnsi" w:cs="Segoe UI Semilight"/>
                <w:iCs/>
                <w:color w:val="000000" w:themeColor="text1"/>
              </w:rPr>
              <w:t>-</w:t>
            </w:r>
            <w:r w:rsidR="00C76D60" w:rsidRPr="009931BE">
              <w:rPr>
                <w:rFonts w:asciiTheme="majorHAnsi" w:hAnsiTheme="majorHAnsi" w:cs="Segoe UI Semilight"/>
                <w:iCs/>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927F22D" w14:textId="389D1ABD" w:rsidR="00164071" w:rsidRPr="009931BE" w:rsidRDefault="009931BE" w:rsidP="009931BE">
            <w:pPr>
              <w:jc w:val="both"/>
              <w:rPr>
                <w:rFonts w:asciiTheme="majorHAnsi" w:hAnsiTheme="majorHAnsi" w:cs="Segoe UI Semilight"/>
                <w:i/>
              </w:rPr>
            </w:pPr>
            <w:r>
              <w:rPr>
                <w:rFonts w:asciiTheme="majorHAnsi" w:hAnsiTheme="majorHAnsi" w:cs="Segoe UI Semilight"/>
                <w:iCs/>
                <w:color w:val="000000" w:themeColor="text1"/>
              </w:rPr>
              <w:t>-</w:t>
            </w:r>
            <w:r w:rsidR="00164071" w:rsidRPr="009931BE">
              <w:rPr>
                <w:rFonts w:asciiTheme="majorHAnsi" w:hAnsiTheme="majorHAnsi" w:cs="Segoe UI Semilight"/>
                <w:iCs/>
                <w:color w:val="000000" w:themeColor="text1"/>
              </w:rPr>
              <w:t>Įranga turi būti nauja, nenaudota, pristatoma originaliame gamykliniame įpakavime.</w:t>
            </w:r>
          </w:p>
        </w:tc>
      </w:tr>
      <w:tr w:rsidR="008F4939" w:rsidRPr="00336D04" w14:paraId="7E6279FC" w14:textId="77777777" w:rsidTr="009440DB">
        <w:tc>
          <w:tcPr>
            <w:tcW w:w="1009" w:type="dxa"/>
          </w:tcPr>
          <w:p w14:paraId="4F90FB93" w14:textId="77777777" w:rsidR="008F4939" w:rsidRPr="00336D04" w:rsidRDefault="008F4939" w:rsidP="001E1056">
            <w:pPr>
              <w:pStyle w:val="Sraopastraipa"/>
              <w:numPr>
                <w:ilvl w:val="1"/>
                <w:numId w:val="8"/>
              </w:numPr>
              <w:jc w:val="center"/>
              <w:rPr>
                <w:rFonts w:asciiTheme="majorHAnsi" w:hAnsiTheme="majorHAnsi" w:cs="Segoe UI Semilight"/>
                <w:b/>
                <w:bCs/>
              </w:rPr>
            </w:pPr>
          </w:p>
        </w:tc>
        <w:tc>
          <w:tcPr>
            <w:tcW w:w="2130" w:type="dxa"/>
          </w:tcPr>
          <w:p w14:paraId="0810065B" w14:textId="3CA99F76" w:rsidR="008F4939" w:rsidRPr="00AB2378" w:rsidRDefault="008F4939" w:rsidP="00B21173">
            <w:pPr>
              <w:rPr>
                <w:rFonts w:asciiTheme="majorHAnsi" w:hAnsiTheme="majorHAnsi" w:cs="Segoe UI Semilight"/>
                <w:color w:val="000000" w:themeColor="text1"/>
              </w:rPr>
            </w:pPr>
            <w:r w:rsidRPr="00AB2378">
              <w:rPr>
                <w:rFonts w:asciiTheme="majorHAnsi" w:hAnsiTheme="majorHAnsi" w:cs="Segoe UI Semilight"/>
                <w:color w:val="000000" w:themeColor="text1"/>
              </w:rPr>
              <w:t xml:space="preserve">Techninis aptarnavimas </w:t>
            </w:r>
          </w:p>
        </w:tc>
        <w:tc>
          <w:tcPr>
            <w:tcW w:w="3673" w:type="dxa"/>
            <w:gridSpan w:val="2"/>
          </w:tcPr>
          <w:p w14:paraId="3570CC4D" w14:textId="77777777" w:rsidR="008F4939" w:rsidRPr="00AB2378" w:rsidRDefault="008F4939" w:rsidP="00050ECD">
            <w:pPr>
              <w:jc w:val="both"/>
              <w:rPr>
                <w:rFonts w:asciiTheme="majorHAnsi" w:hAnsiTheme="majorHAnsi" w:cs="Segoe UI Semilight"/>
                <w:color w:val="000000" w:themeColor="text1"/>
              </w:rPr>
            </w:pPr>
            <w:r w:rsidRPr="00AB2378">
              <w:rPr>
                <w:rFonts w:asciiTheme="majorHAnsi" w:hAnsiTheme="majorHAnsi" w:cs="Segoe UI Semilight"/>
                <w:color w:val="000000" w:themeColor="text1"/>
              </w:rPr>
              <w:t>Techninio aptarnavimo centro/serviso/įmonės pavadinimas, kontaktai, atsakingi asmenys, vykdysiantys gedimo identifikavimo, šalinimo ir/ar remonto paslaugas garantinio termino laikotarpiu.</w:t>
            </w:r>
          </w:p>
        </w:tc>
        <w:tc>
          <w:tcPr>
            <w:tcW w:w="3111" w:type="dxa"/>
          </w:tcPr>
          <w:p w14:paraId="69D07D44" w14:textId="294ACB95" w:rsidR="008F4939" w:rsidRPr="008F4939" w:rsidRDefault="008F4939" w:rsidP="00050ECD">
            <w:pPr>
              <w:jc w:val="both"/>
              <w:rPr>
                <w:rFonts w:asciiTheme="majorHAnsi" w:hAnsiTheme="majorHAnsi" w:cs="Segoe UI Semilight"/>
                <w:color w:val="000000" w:themeColor="text1"/>
              </w:rPr>
            </w:pPr>
          </w:p>
        </w:tc>
      </w:tr>
      <w:tr w:rsidR="0096379F" w:rsidRPr="00336D04" w14:paraId="397BE276" w14:textId="77777777" w:rsidTr="009440DB">
        <w:trPr>
          <w:trHeight w:val="373"/>
        </w:trPr>
        <w:tc>
          <w:tcPr>
            <w:tcW w:w="1009" w:type="dxa"/>
          </w:tcPr>
          <w:p w14:paraId="3071D3AD" w14:textId="7CF25916" w:rsidR="00431E88" w:rsidRPr="00AB2378" w:rsidRDefault="00431E88" w:rsidP="00AB2378">
            <w:pPr>
              <w:pStyle w:val="Sraopastraipa"/>
              <w:numPr>
                <w:ilvl w:val="0"/>
                <w:numId w:val="8"/>
              </w:numPr>
              <w:rPr>
                <w:rFonts w:asciiTheme="majorHAnsi" w:hAnsiTheme="majorHAnsi" w:cs="Segoe UI Semilight"/>
                <w:b/>
                <w:bCs/>
              </w:rPr>
            </w:pPr>
          </w:p>
        </w:tc>
        <w:tc>
          <w:tcPr>
            <w:tcW w:w="8914" w:type="dxa"/>
            <w:gridSpan w:val="4"/>
          </w:tcPr>
          <w:p w14:paraId="19D27269" w14:textId="74F6ABDB" w:rsidR="00431E88" w:rsidRPr="00336D04" w:rsidRDefault="00EB3D86" w:rsidP="00EB3D86">
            <w:pPr>
              <w:jc w:val="center"/>
              <w:rPr>
                <w:rFonts w:asciiTheme="majorHAnsi" w:hAnsiTheme="majorHAnsi" w:cs="Segoe UI Semilight"/>
                <w:b/>
                <w:bCs/>
              </w:rPr>
            </w:pPr>
            <w:r w:rsidRPr="00336D04">
              <w:rPr>
                <w:rFonts w:asciiTheme="majorHAnsi" w:hAnsiTheme="majorHAnsi" w:cs="Segoe UI Semilight"/>
                <w:b/>
                <w:bCs/>
              </w:rPr>
              <w:t>Tiekėjo kartu su prekėmis atliekamos</w:t>
            </w:r>
            <w:r w:rsidR="00675F84">
              <w:rPr>
                <w:rFonts w:asciiTheme="majorHAnsi" w:hAnsiTheme="majorHAnsi" w:cs="Segoe UI Semilight"/>
                <w:b/>
                <w:bCs/>
              </w:rPr>
              <w:t xml:space="preserve"> (-i)</w:t>
            </w:r>
            <w:r w:rsidRPr="00336D04">
              <w:rPr>
                <w:rFonts w:asciiTheme="majorHAnsi" w:hAnsiTheme="majorHAnsi" w:cs="Segoe UI Semilight"/>
                <w:b/>
                <w:bCs/>
              </w:rPr>
              <w:t xml:space="preserve"> paslaugos/darbai:</w:t>
            </w:r>
          </w:p>
        </w:tc>
      </w:tr>
      <w:tr w:rsidR="00D82B0A" w:rsidRPr="00336D04" w14:paraId="310A082A" w14:textId="77777777" w:rsidTr="009440DB">
        <w:tc>
          <w:tcPr>
            <w:tcW w:w="1009" w:type="dxa"/>
          </w:tcPr>
          <w:p w14:paraId="60ABAB2C" w14:textId="008F76EA" w:rsidR="00D82B0A" w:rsidRPr="00336D04" w:rsidRDefault="00D82B0A" w:rsidP="00AB2378">
            <w:pPr>
              <w:pStyle w:val="Sraopastraipa"/>
              <w:numPr>
                <w:ilvl w:val="1"/>
                <w:numId w:val="8"/>
              </w:numPr>
              <w:rPr>
                <w:rFonts w:asciiTheme="majorHAnsi" w:hAnsiTheme="majorHAnsi" w:cs="Segoe UI Semilight"/>
                <w:b/>
                <w:bCs/>
              </w:rPr>
            </w:pPr>
          </w:p>
        </w:tc>
        <w:tc>
          <w:tcPr>
            <w:tcW w:w="2130" w:type="dxa"/>
          </w:tcPr>
          <w:p w14:paraId="34D29CD0" w14:textId="0E5BA1A0" w:rsidR="00D82B0A" w:rsidRPr="00AB2378" w:rsidRDefault="00565EFA" w:rsidP="00D82B0A">
            <w:pPr>
              <w:rPr>
                <w:rFonts w:asciiTheme="majorHAnsi" w:hAnsiTheme="majorHAnsi" w:cs="Segoe UI Semilight"/>
                <w:color w:val="000000" w:themeColor="text1"/>
              </w:rPr>
            </w:pPr>
            <w:r w:rsidRPr="00AB2378">
              <w:rPr>
                <w:rFonts w:asciiTheme="majorHAnsi" w:hAnsiTheme="majorHAnsi" w:cs="Segoe UI Semilight"/>
                <w:color w:val="000000" w:themeColor="text1"/>
              </w:rPr>
              <w:t>Tiekėjas turės</w:t>
            </w:r>
          </w:p>
        </w:tc>
        <w:tc>
          <w:tcPr>
            <w:tcW w:w="6784" w:type="dxa"/>
            <w:gridSpan w:val="3"/>
          </w:tcPr>
          <w:p w14:paraId="73313647" w14:textId="356D75CA" w:rsidR="00D82B0A" w:rsidRPr="00AB2378" w:rsidRDefault="00AB2378" w:rsidP="00A26B3A">
            <w:pPr>
              <w:pStyle w:val="Sraopastraipa"/>
              <w:numPr>
                <w:ilvl w:val="0"/>
                <w:numId w:val="11"/>
              </w:numPr>
              <w:spacing w:line="276" w:lineRule="auto"/>
              <w:ind w:left="357" w:hanging="357"/>
              <w:jc w:val="both"/>
              <w:rPr>
                <w:rFonts w:ascii="Calibri Light" w:hAnsi="Calibri Light" w:cs="Calibri Light"/>
                <w:bCs/>
                <w:color w:val="000000" w:themeColor="text1"/>
              </w:rPr>
            </w:pPr>
            <w:r w:rsidRPr="00AB2378">
              <w:rPr>
                <w:rFonts w:ascii="Calibri Light" w:hAnsi="Calibri Light" w:cs="Calibri Light"/>
                <w:bCs/>
                <w:color w:val="000000" w:themeColor="text1"/>
              </w:rPr>
              <w:t>Autoklavai turi būti p</w:t>
            </w:r>
            <w:r w:rsidR="008C4B7F" w:rsidRPr="00AB2378">
              <w:rPr>
                <w:rFonts w:ascii="Calibri Light" w:hAnsi="Calibri Light" w:cs="Calibri Light"/>
                <w:bCs/>
                <w:color w:val="000000" w:themeColor="text1"/>
              </w:rPr>
              <w:t>ristatyti</w:t>
            </w:r>
            <w:r w:rsidR="00D82B0A" w:rsidRPr="00AB2378">
              <w:rPr>
                <w:rFonts w:ascii="Calibri Light" w:hAnsi="Calibri Light" w:cs="Calibri Light"/>
                <w:bCs/>
                <w:color w:val="000000" w:themeColor="text1"/>
              </w:rPr>
              <w:t>, sumontuoti</w:t>
            </w:r>
            <w:r w:rsidR="008C4B7F" w:rsidRPr="00AB2378">
              <w:rPr>
                <w:rFonts w:ascii="Calibri Light" w:hAnsi="Calibri Light" w:cs="Calibri Light"/>
                <w:bCs/>
                <w:color w:val="000000" w:themeColor="text1"/>
              </w:rPr>
              <w:t xml:space="preserve"> ir pajungti </w:t>
            </w:r>
            <w:r w:rsidRPr="00AB2378">
              <w:rPr>
                <w:rFonts w:ascii="Calibri Light" w:hAnsi="Calibri Light" w:cs="Calibri Light"/>
                <w:bCs/>
                <w:color w:val="000000" w:themeColor="text1"/>
              </w:rPr>
              <w:t>į užsakovo nurodytą laboratorijos vietą</w:t>
            </w:r>
            <w:r w:rsidR="008C4B7F" w:rsidRPr="00AB2378">
              <w:rPr>
                <w:rFonts w:ascii="Calibri Light" w:hAnsi="Calibri Light" w:cs="Calibri Light"/>
                <w:bCs/>
                <w:color w:val="000000" w:themeColor="text1"/>
              </w:rPr>
              <w:t>;</w:t>
            </w:r>
            <w:r w:rsidR="00D82B0A" w:rsidRPr="00AB2378">
              <w:rPr>
                <w:rFonts w:ascii="Calibri Light" w:hAnsi="Calibri Light" w:cs="Calibri Light"/>
                <w:bCs/>
                <w:color w:val="000000" w:themeColor="text1"/>
              </w:rPr>
              <w:t xml:space="preserve"> </w:t>
            </w:r>
          </w:p>
          <w:p w14:paraId="5C83380C" w14:textId="5950C81D" w:rsidR="00D82B0A" w:rsidRPr="00AB2378" w:rsidRDefault="00AB2378" w:rsidP="00A26B3A">
            <w:pPr>
              <w:pStyle w:val="Sraopastraipa"/>
              <w:numPr>
                <w:ilvl w:val="0"/>
                <w:numId w:val="11"/>
              </w:numPr>
              <w:spacing w:line="276" w:lineRule="auto"/>
              <w:ind w:left="357" w:hanging="357"/>
              <w:jc w:val="both"/>
              <w:rPr>
                <w:rFonts w:ascii="Calibri Light" w:hAnsi="Calibri Light" w:cs="Calibri Light"/>
                <w:bCs/>
                <w:color w:val="000000" w:themeColor="text1"/>
              </w:rPr>
            </w:pPr>
            <w:r w:rsidRPr="00AB2378">
              <w:rPr>
                <w:rFonts w:ascii="Calibri Light" w:hAnsi="Calibri Light" w:cs="Calibri Light"/>
                <w:bCs/>
                <w:color w:val="000000" w:themeColor="text1"/>
              </w:rPr>
              <w:t xml:space="preserve">Supažindinti ir </w:t>
            </w:r>
            <w:r w:rsidR="00D82B0A" w:rsidRPr="00AB2378">
              <w:rPr>
                <w:rFonts w:ascii="Calibri Light" w:hAnsi="Calibri Light" w:cs="Calibri Light"/>
                <w:bCs/>
                <w:color w:val="000000" w:themeColor="text1"/>
              </w:rPr>
              <w:t xml:space="preserve">apmokyti Pirkėjo darbuotojus, </w:t>
            </w:r>
            <w:r w:rsidR="008C4B7F" w:rsidRPr="00AB2378">
              <w:rPr>
                <w:rFonts w:ascii="Calibri Light" w:hAnsi="Calibri Light" w:cs="Calibri Light"/>
                <w:bCs/>
                <w:color w:val="000000" w:themeColor="text1"/>
              </w:rPr>
              <w:t xml:space="preserve">dirbti su </w:t>
            </w:r>
            <w:r w:rsidR="008C4B7F" w:rsidRPr="00BE675C">
              <w:rPr>
                <w:rFonts w:ascii="Calibri Light" w:hAnsi="Calibri Light" w:cs="Calibri Light"/>
                <w:bCs/>
                <w:color w:val="000000" w:themeColor="text1"/>
              </w:rPr>
              <w:t>įranga ir išduoti mokymų sertifikatus</w:t>
            </w:r>
            <w:r w:rsidRPr="00BE675C">
              <w:rPr>
                <w:rFonts w:ascii="Calibri Light" w:hAnsi="Calibri Light" w:cs="Calibri Light"/>
                <w:bCs/>
                <w:color w:val="000000" w:themeColor="text1"/>
              </w:rPr>
              <w:t>.</w:t>
            </w:r>
          </w:p>
        </w:tc>
      </w:tr>
      <w:tr w:rsidR="0096379F" w:rsidRPr="00336D04" w14:paraId="3D614B32" w14:textId="77777777" w:rsidTr="009440DB">
        <w:tc>
          <w:tcPr>
            <w:tcW w:w="1009" w:type="dxa"/>
          </w:tcPr>
          <w:p w14:paraId="1DCDE5B9" w14:textId="7033E532" w:rsidR="00431E88" w:rsidRPr="00AB2378" w:rsidRDefault="00431E88" w:rsidP="00AB2378">
            <w:pPr>
              <w:pStyle w:val="Sraopastraipa"/>
              <w:numPr>
                <w:ilvl w:val="0"/>
                <w:numId w:val="8"/>
              </w:numPr>
              <w:rPr>
                <w:rFonts w:asciiTheme="majorHAnsi" w:hAnsiTheme="majorHAnsi" w:cs="Segoe UI Semilight"/>
                <w:b/>
                <w:bCs/>
              </w:rPr>
            </w:pPr>
          </w:p>
        </w:tc>
        <w:tc>
          <w:tcPr>
            <w:tcW w:w="8914" w:type="dxa"/>
            <w:gridSpan w:val="4"/>
          </w:tcPr>
          <w:p w14:paraId="7EF2A2ED" w14:textId="77777777" w:rsidR="00431E88" w:rsidRPr="00336D04" w:rsidRDefault="00440767" w:rsidP="00B21173">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986FC7" w:rsidRPr="00336D04" w14:paraId="393D0905" w14:textId="77777777" w:rsidTr="009440DB">
        <w:tc>
          <w:tcPr>
            <w:tcW w:w="1009" w:type="dxa"/>
          </w:tcPr>
          <w:p w14:paraId="588E829F" w14:textId="29DC1C97" w:rsidR="00986FC7" w:rsidRPr="00CE6AFD" w:rsidRDefault="00986FC7" w:rsidP="00CE6AFD">
            <w:pPr>
              <w:pStyle w:val="Sraopastraipa"/>
              <w:numPr>
                <w:ilvl w:val="1"/>
                <w:numId w:val="8"/>
              </w:numPr>
              <w:rPr>
                <w:rFonts w:asciiTheme="majorHAnsi" w:hAnsiTheme="majorHAnsi" w:cs="Segoe UI Semilight"/>
                <w:b/>
                <w:bCs/>
              </w:rPr>
            </w:pPr>
          </w:p>
        </w:tc>
        <w:tc>
          <w:tcPr>
            <w:tcW w:w="2130" w:type="dxa"/>
          </w:tcPr>
          <w:p w14:paraId="6E35F636" w14:textId="0DDEB779" w:rsidR="00986FC7" w:rsidRPr="00CE6AFD" w:rsidRDefault="00986FC7" w:rsidP="00535E36">
            <w:pPr>
              <w:jc w:val="both"/>
              <w:rPr>
                <w:rFonts w:asciiTheme="majorHAnsi" w:hAnsiTheme="majorHAnsi" w:cs="Segoe UI Semilight"/>
                <w:highlight w:val="yellow"/>
              </w:rPr>
            </w:pPr>
            <w:r w:rsidRPr="008B40F9">
              <w:rPr>
                <w:rFonts w:asciiTheme="majorHAnsi" w:hAnsiTheme="majorHAnsi" w:cs="Segoe UI Semilight"/>
              </w:rPr>
              <w:t>Nustatomi minimalūs</w:t>
            </w:r>
            <w:r w:rsidR="00535E36" w:rsidRPr="008B40F9">
              <w:rPr>
                <w:rFonts w:asciiTheme="majorHAnsi" w:hAnsiTheme="majorHAnsi" w:cs="Segoe UI Semilight"/>
              </w:rPr>
              <w:t xml:space="preserve"> </w:t>
            </w:r>
            <w:r w:rsidRPr="008B40F9">
              <w:rPr>
                <w:rFonts w:asciiTheme="majorHAnsi" w:hAnsiTheme="majorHAnsi" w:cs="Segoe UI Semilight"/>
              </w:rPr>
              <w:t>žalieji reikalavimai</w:t>
            </w:r>
          </w:p>
        </w:tc>
        <w:tc>
          <w:tcPr>
            <w:tcW w:w="6784" w:type="dxa"/>
            <w:gridSpan w:val="3"/>
          </w:tcPr>
          <w:p w14:paraId="4989432D" w14:textId="2DA92A9C" w:rsidR="00986FC7" w:rsidRPr="008B40F9" w:rsidRDefault="00BF5167" w:rsidP="002F0740">
            <w:pPr>
              <w:jc w:val="both"/>
              <w:rPr>
                <w:rFonts w:asciiTheme="majorHAnsi" w:hAnsiTheme="majorHAnsi" w:cstheme="majorHAnsi"/>
                <w:i/>
                <w:color w:val="0070C0"/>
                <w:highlight w:val="yellow"/>
              </w:rPr>
            </w:pPr>
            <w:r w:rsidRPr="00BF5167">
              <w:rPr>
                <w:rFonts w:asciiTheme="majorHAnsi" w:hAnsiTheme="majorHAnsi" w:cstheme="majorHAnsi"/>
              </w:rPr>
              <w:t xml:space="preserve">Vadovaujantis 2011 m. birželio 28 d. Nr. D1-508 LR aplinkos ministro įsakymo „Dėl Aplinkos apsaugos kriterijų taikymo, vykdant žaliuosius </w:t>
            </w:r>
            <w:r w:rsidRPr="00BF5167">
              <w:rPr>
                <w:rFonts w:asciiTheme="majorHAnsi" w:hAnsiTheme="majorHAnsi" w:cstheme="majorHAnsi"/>
              </w:rPr>
              <w:lastRenderedPageBreak/>
              <w:t>pirkimus, tvarkos aprašo patvirtinimo“ 4.4.4.1. prekei pagaminti ir (ar) tiekti, paslaugai teikti ar darbams atlikti sunaudojama mažiau gamtos išteklių ir (ar) sudėtyje yra pakartotinai panaudotų ir (ar) perdirbtų medžiagų</w:t>
            </w:r>
            <w:r>
              <w:rPr>
                <w:rFonts w:asciiTheme="majorHAnsi" w:hAnsiTheme="majorHAnsi" w:cstheme="majorHAnsi"/>
              </w:rPr>
              <w:t xml:space="preserve">. </w:t>
            </w:r>
          </w:p>
        </w:tc>
      </w:tr>
      <w:tr w:rsidR="00BF2570" w:rsidRPr="00336D04" w14:paraId="0DB4FBED" w14:textId="77777777" w:rsidTr="009440DB">
        <w:tc>
          <w:tcPr>
            <w:tcW w:w="1009" w:type="dxa"/>
          </w:tcPr>
          <w:p w14:paraId="758FD044" w14:textId="22F4DF07" w:rsidR="00BF2570" w:rsidRPr="00CE6AFD" w:rsidRDefault="00BF2570" w:rsidP="00CE6AFD">
            <w:pPr>
              <w:pStyle w:val="Sraopastraipa"/>
              <w:numPr>
                <w:ilvl w:val="0"/>
                <w:numId w:val="8"/>
              </w:numPr>
              <w:rPr>
                <w:rFonts w:asciiTheme="majorHAnsi" w:hAnsiTheme="majorHAnsi" w:cs="Segoe UI Semilight"/>
                <w:b/>
                <w:bCs/>
              </w:rPr>
            </w:pPr>
          </w:p>
        </w:tc>
        <w:tc>
          <w:tcPr>
            <w:tcW w:w="8914" w:type="dxa"/>
            <w:gridSpan w:val="4"/>
          </w:tcPr>
          <w:p w14:paraId="2935BD89" w14:textId="77777777" w:rsidR="00BF2570" w:rsidRPr="00336D04" w:rsidRDefault="00BF2570" w:rsidP="00BF2570">
            <w:pPr>
              <w:jc w:val="center"/>
              <w:rPr>
                <w:rFonts w:asciiTheme="majorHAnsi" w:hAnsiTheme="majorHAnsi" w:cs="Segoe UI Semilight"/>
                <w:b/>
              </w:rPr>
            </w:pPr>
            <w:r w:rsidRPr="00336D04">
              <w:rPr>
                <w:rFonts w:asciiTheme="majorHAnsi" w:hAnsiTheme="majorHAnsi" w:cs="Segoe UI Semilight"/>
                <w:b/>
              </w:rPr>
              <w:t>Kiti reikalavimai</w:t>
            </w:r>
          </w:p>
        </w:tc>
      </w:tr>
      <w:tr w:rsidR="008640F1" w:rsidRPr="00336D04" w14:paraId="5B497277" w14:textId="77777777" w:rsidTr="009440DB">
        <w:trPr>
          <w:hidden/>
        </w:trPr>
        <w:tc>
          <w:tcPr>
            <w:tcW w:w="1009" w:type="dxa"/>
          </w:tcPr>
          <w:p w14:paraId="26E1F119"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0BE6E2BD"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A8BB58E"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61EAC3F" w14:textId="77777777" w:rsidR="001A2610" w:rsidRPr="001A2610" w:rsidRDefault="001A2610" w:rsidP="008E5A68">
            <w:pPr>
              <w:pStyle w:val="Sraopastraipa"/>
              <w:numPr>
                <w:ilvl w:val="0"/>
                <w:numId w:val="13"/>
              </w:numPr>
              <w:jc w:val="center"/>
              <w:rPr>
                <w:rFonts w:asciiTheme="majorHAnsi" w:hAnsiTheme="majorHAnsi" w:cs="Segoe UI Semilight"/>
                <w:b/>
                <w:bCs/>
                <w:vanish/>
              </w:rPr>
            </w:pPr>
          </w:p>
          <w:p w14:paraId="7D6798FB" w14:textId="515D1433" w:rsidR="008640F1" w:rsidRPr="00CE6AFD" w:rsidRDefault="008640F1" w:rsidP="00CE6AFD">
            <w:pPr>
              <w:pStyle w:val="Sraopastraipa"/>
              <w:numPr>
                <w:ilvl w:val="1"/>
                <w:numId w:val="8"/>
              </w:numPr>
              <w:rPr>
                <w:rFonts w:asciiTheme="majorHAnsi" w:hAnsiTheme="majorHAnsi" w:cs="Segoe UI Semilight"/>
                <w:b/>
                <w:bCs/>
              </w:rPr>
            </w:pPr>
          </w:p>
        </w:tc>
        <w:tc>
          <w:tcPr>
            <w:tcW w:w="8914" w:type="dxa"/>
            <w:gridSpan w:val="4"/>
          </w:tcPr>
          <w:p w14:paraId="28F1EACA" w14:textId="77777777" w:rsidR="00AB2378" w:rsidRPr="000825F5" w:rsidRDefault="00AB2378" w:rsidP="00AB2378">
            <w:pPr>
              <w:suppressAutoHyphens/>
              <w:autoSpaceDN w:val="0"/>
              <w:ind w:right="-24"/>
              <w:jc w:val="both"/>
              <w:textAlignment w:val="baseline"/>
              <w:rPr>
                <w:rFonts w:asciiTheme="majorHAnsi" w:hAnsiTheme="majorHAnsi" w:cs="Segoe UI Semilight"/>
                <w:i/>
              </w:rPr>
            </w:pPr>
            <w:r w:rsidRPr="000825F5">
              <w:rPr>
                <w:rFonts w:asciiTheme="majorHAnsi" w:hAnsiTheme="majorHAnsi" w:cs="Segoe UI Semilight"/>
                <w:i/>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p w14:paraId="0A64E247" w14:textId="63C90AE4" w:rsidR="008640F1" w:rsidRPr="00336D04" w:rsidRDefault="00AB2378" w:rsidP="00AB2378">
            <w:pPr>
              <w:suppressAutoHyphens/>
              <w:autoSpaceDN w:val="0"/>
              <w:ind w:right="-24"/>
              <w:jc w:val="both"/>
              <w:textAlignment w:val="baseline"/>
              <w:rPr>
                <w:rFonts w:asciiTheme="majorHAnsi" w:hAnsiTheme="majorHAnsi" w:cs="Segoe UI Semilight"/>
                <w:i/>
                <w:color w:val="0070C0"/>
              </w:rPr>
            </w:pPr>
            <w:r w:rsidRPr="000825F5">
              <w:rPr>
                <w:rFonts w:asciiTheme="majorHAnsi" w:hAnsiTheme="majorHAnsi" w:cs="Segoe UI Semilight"/>
                <w:i/>
              </w:rPr>
              <w:t xml:space="preserve">Perkama įranga privalo būti nauja ir nenaudota, pateikiama originalioje gamintojo pakuotėje, </w:t>
            </w:r>
            <w:proofErr w:type="spellStart"/>
            <w:r w:rsidRPr="000825F5">
              <w:rPr>
                <w:rFonts w:asciiTheme="majorHAnsi" w:hAnsiTheme="majorHAnsi" w:cs="Segoe UI Semilight"/>
                <w:i/>
              </w:rPr>
              <w:t>gamykliškai</w:t>
            </w:r>
            <w:proofErr w:type="spellEnd"/>
            <w:r w:rsidRPr="000825F5">
              <w:rPr>
                <w:rFonts w:asciiTheme="majorHAnsi" w:hAnsiTheme="majorHAnsi" w:cs="Segoe UI Semilight"/>
                <w:i/>
              </w:rPr>
              <w:t xml:space="preserve"> atnaujinti komponentai (angl. „</w:t>
            </w:r>
            <w:proofErr w:type="spellStart"/>
            <w:r w:rsidRPr="000825F5">
              <w:rPr>
                <w:rFonts w:asciiTheme="majorHAnsi" w:hAnsiTheme="majorHAnsi" w:cs="Segoe UI Semilight"/>
                <w:i/>
              </w:rPr>
              <w:t>Refurbished</w:t>
            </w:r>
            <w:proofErr w:type="spellEnd"/>
            <w:r w:rsidRPr="000825F5">
              <w:rPr>
                <w:rFonts w:asciiTheme="majorHAnsi" w:hAnsiTheme="majorHAnsi" w:cs="Segoe UI Semilight"/>
                <w:i/>
              </w:rPr>
              <w:t>“) neleistini.</w:t>
            </w:r>
          </w:p>
        </w:tc>
      </w:tr>
      <w:tr w:rsidR="00AB2378" w:rsidRPr="00336D04" w14:paraId="2CC0C633" w14:textId="77777777" w:rsidTr="009440DB">
        <w:tc>
          <w:tcPr>
            <w:tcW w:w="1009" w:type="dxa"/>
          </w:tcPr>
          <w:p w14:paraId="6E7BFB22" w14:textId="54CD7CB6" w:rsidR="00AB2378" w:rsidRPr="00CE6AFD" w:rsidRDefault="00AB2378" w:rsidP="00CE6AFD">
            <w:pPr>
              <w:pStyle w:val="Sraopastraipa"/>
              <w:numPr>
                <w:ilvl w:val="1"/>
                <w:numId w:val="8"/>
              </w:numPr>
              <w:rPr>
                <w:rFonts w:asciiTheme="majorHAnsi" w:hAnsiTheme="majorHAnsi" w:cs="Segoe UI Semilight"/>
                <w:b/>
                <w:bCs/>
              </w:rPr>
            </w:pPr>
          </w:p>
        </w:tc>
        <w:tc>
          <w:tcPr>
            <w:tcW w:w="8914" w:type="dxa"/>
            <w:gridSpan w:val="4"/>
          </w:tcPr>
          <w:p w14:paraId="255E466F" w14:textId="6719B791" w:rsidR="00AB2378" w:rsidRPr="008640F1" w:rsidRDefault="00AB2378" w:rsidP="00AB2378">
            <w:pPr>
              <w:suppressAutoHyphens/>
              <w:autoSpaceDN w:val="0"/>
              <w:ind w:right="-24"/>
              <w:jc w:val="both"/>
              <w:textAlignment w:val="baseline"/>
              <w:rPr>
                <w:rFonts w:asciiTheme="majorHAnsi" w:hAnsiTheme="majorHAnsi" w:cs="Segoe UI Semilight"/>
                <w:i/>
                <w:color w:val="FF0000"/>
              </w:rPr>
            </w:pPr>
            <w:r w:rsidRPr="006E35E5">
              <w:rPr>
                <w:rFonts w:asciiTheme="majorHAnsi" w:hAnsiTheme="majorHAnsi" w:cs="Segoe UI Semilight"/>
                <w:i/>
                <w:color w:val="FF0000"/>
              </w:rPr>
              <w:t xml:space="preserve"> </w:t>
            </w:r>
            <w:r w:rsidRPr="000825F5">
              <w:rPr>
                <w:rFonts w:asciiTheme="majorHAnsi" w:hAnsiTheme="majorHAnsi" w:cs="Segoe UI Semilight"/>
                <w:i/>
              </w:rPr>
              <w:t xml:space="preserve">Visa pateikiama įranga privalo būti ne prastesnių </w:t>
            </w:r>
            <w:r w:rsidR="00EE1AA0">
              <w:rPr>
                <w:rFonts w:asciiTheme="majorHAnsi" w:hAnsiTheme="majorHAnsi" w:cs="Segoe UI Semilight"/>
                <w:i/>
              </w:rPr>
              <w:t>arba geresnių</w:t>
            </w:r>
            <w:r w:rsidR="00EE1AA0" w:rsidRPr="000825F5">
              <w:rPr>
                <w:rFonts w:asciiTheme="majorHAnsi" w:hAnsiTheme="majorHAnsi" w:cs="Segoe UI Semilight"/>
                <w:i/>
              </w:rPr>
              <w:t xml:space="preserve"> </w:t>
            </w:r>
            <w:r w:rsidRPr="000825F5">
              <w:rPr>
                <w:rFonts w:asciiTheme="majorHAnsi" w:hAnsiTheme="majorHAnsi" w:cs="Segoe UI Semilight"/>
                <w:i/>
              </w:rPr>
              <w:t>parametrų nei nurodyta šioje</w:t>
            </w:r>
            <w:r w:rsidR="00EE1AA0">
              <w:rPr>
                <w:rFonts w:asciiTheme="majorHAnsi" w:hAnsiTheme="majorHAnsi" w:cs="Segoe UI Semilight"/>
                <w:i/>
              </w:rPr>
              <w:t xml:space="preserve"> techninėje</w:t>
            </w:r>
            <w:r w:rsidRPr="000825F5">
              <w:rPr>
                <w:rFonts w:asciiTheme="majorHAnsi" w:hAnsiTheme="majorHAnsi" w:cs="Segoe UI Semilight"/>
                <w:i/>
              </w:rPr>
              <w:t xml:space="preserve"> specifikacijoje</w:t>
            </w:r>
            <w:r w:rsidR="00EE1AA0">
              <w:rPr>
                <w:rFonts w:asciiTheme="majorHAnsi" w:hAnsiTheme="majorHAnsi" w:cs="Segoe UI Semilight"/>
                <w:i/>
              </w:rPr>
              <w:t>.</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4FED" w14:textId="77777777" w:rsidR="00C17159" w:rsidRDefault="00C17159" w:rsidP="002A6E8E">
      <w:pPr>
        <w:spacing w:after="0" w:line="240" w:lineRule="auto"/>
      </w:pPr>
      <w:r>
        <w:separator/>
      </w:r>
    </w:p>
  </w:endnote>
  <w:endnote w:type="continuationSeparator" w:id="0">
    <w:p w14:paraId="3DA762D6" w14:textId="77777777" w:rsidR="00C17159" w:rsidRDefault="00C17159"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90EA" w14:textId="77777777" w:rsidR="00C17159" w:rsidRDefault="00C17159" w:rsidP="002A6E8E">
      <w:pPr>
        <w:spacing w:after="0" w:line="240" w:lineRule="auto"/>
      </w:pPr>
      <w:r>
        <w:separator/>
      </w:r>
    </w:p>
  </w:footnote>
  <w:footnote w:type="continuationSeparator" w:id="0">
    <w:p w14:paraId="1432A4A1" w14:textId="77777777" w:rsidR="00C17159" w:rsidRDefault="00C1715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E78A0"/>
    <w:multiLevelType w:val="hybridMultilevel"/>
    <w:tmpl w:val="D4DA3318"/>
    <w:lvl w:ilvl="0" w:tplc="842C1724">
      <w:start w:val="1"/>
      <w:numFmt w:val="decimal"/>
      <w:lvlText w:val="%1."/>
      <w:lvlJc w:val="left"/>
      <w:pPr>
        <w:ind w:left="1125" w:hanging="360"/>
      </w:pPr>
      <w:rPr>
        <w:rFonts w:asciiTheme="majorHAnsi" w:eastAsiaTheme="minorHAnsi" w:hAnsiTheme="majorHAnsi" w:cs="Segoe UI Semiligh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6B4446"/>
    <w:multiLevelType w:val="hybridMultilevel"/>
    <w:tmpl w:val="C214EB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4B43B8"/>
    <w:multiLevelType w:val="multilevel"/>
    <w:tmpl w:val="01D22CC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655486"/>
    <w:multiLevelType w:val="hybridMultilevel"/>
    <w:tmpl w:val="D7DA74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64705E"/>
    <w:multiLevelType w:val="multilevel"/>
    <w:tmpl w:val="CBB681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3C2FAE"/>
    <w:multiLevelType w:val="hybridMultilevel"/>
    <w:tmpl w:val="AF606800"/>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49773DA7"/>
    <w:multiLevelType w:val="multilevel"/>
    <w:tmpl w:val="64709DC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B06D18"/>
    <w:multiLevelType w:val="hybridMultilevel"/>
    <w:tmpl w:val="100625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963309"/>
    <w:multiLevelType w:val="hybridMultilevel"/>
    <w:tmpl w:val="3454F1F6"/>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4" w15:restartNumberingAfterBreak="0">
    <w:nsid w:val="4E38ED7A"/>
    <w:multiLevelType w:val="multilevel"/>
    <w:tmpl w:val="9CA4C22A"/>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1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6" w15:restartNumberingAfterBreak="0">
    <w:nsid w:val="5564BD20"/>
    <w:multiLevelType w:val="multilevel"/>
    <w:tmpl w:val="7D44FD3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8E3F2C"/>
    <w:multiLevelType w:val="hybridMultilevel"/>
    <w:tmpl w:val="E2CAE6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220242"/>
    <w:multiLevelType w:val="hybridMultilevel"/>
    <w:tmpl w:val="A7D66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5B61B60"/>
    <w:multiLevelType w:val="hybridMultilevel"/>
    <w:tmpl w:val="BF1081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78847342">
    <w:abstractNumId w:val="14"/>
  </w:num>
  <w:num w:numId="2" w16cid:durableId="32393459">
    <w:abstractNumId w:val="4"/>
  </w:num>
  <w:num w:numId="3" w16cid:durableId="1136220846">
    <w:abstractNumId w:val="10"/>
  </w:num>
  <w:num w:numId="4" w16cid:durableId="1061293904">
    <w:abstractNumId w:val="16"/>
  </w:num>
  <w:num w:numId="5" w16cid:durableId="357392734">
    <w:abstractNumId w:val="3"/>
  </w:num>
  <w:num w:numId="6" w16cid:durableId="1458178399">
    <w:abstractNumId w:val="11"/>
  </w:num>
  <w:num w:numId="7" w16cid:durableId="1108349482">
    <w:abstractNumId w:val="1"/>
  </w:num>
  <w:num w:numId="8" w16cid:durableId="1535536381">
    <w:abstractNumId w:val="17"/>
  </w:num>
  <w:num w:numId="9" w16cid:durableId="1793088395">
    <w:abstractNumId w:val="18"/>
  </w:num>
  <w:num w:numId="10" w16cid:durableId="1452018646">
    <w:abstractNumId w:val="8"/>
  </w:num>
  <w:num w:numId="11" w16cid:durableId="2040279418">
    <w:abstractNumId w:val="6"/>
  </w:num>
  <w:num w:numId="12" w16cid:durableId="1923247730">
    <w:abstractNumId w:val="5"/>
  </w:num>
  <w:num w:numId="13" w16cid:durableId="267660523">
    <w:abstractNumId w:val="19"/>
  </w:num>
  <w:num w:numId="14" w16cid:durableId="1854878957">
    <w:abstractNumId w:val="15"/>
  </w:num>
  <w:num w:numId="15" w16cid:durableId="593631806">
    <w:abstractNumId w:val="22"/>
  </w:num>
  <w:num w:numId="16" w16cid:durableId="1649239906">
    <w:abstractNumId w:val="21"/>
  </w:num>
  <w:num w:numId="17" w16cid:durableId="831024228">
    <w:abstractNumId w:val="2"/>
  </w:num>
  <w:num w:numId="18" w16cid:durableId="1182667091">
    <w:abstractNumId w:val="9"/>
  </w:num>
  <w:num w:numId="19" w16cid:durableId="1940485028">
    <w:abstractNumId w:val="7"/>
  </w:num>
  <w:num w:numId="20" w16cid:durableId="1355769354">
    <w:abstractNumId w:val="12"/>
  </w:num>
  <w:num w:numId="21" w16cid:durableId="993795859">
    <w:abstractNumId w:val="13"/>
  </w:num>
  <w:num w:numId="22" w16cid:durableId="2091465428">
    <w:abstractNumId w:val="0"/>
  </w:num>
  <w:num w:numId="23" w16cid:durableId="19698222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938099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6E6B"/>
    <w:rsid w:val="000132AF"/>
    <w:rsid w:val="00016486"/>
    <w:rsid w:val="00050ECD"/>
    <w:rsid w:val="00065809"/>
    <w:rsid w:val="00072661"/>
    <w:rsid w:val="0007360A"/>
    <w:rsid w:val="00085A4C"/>
    <w:rsid w:val="000A4446"/>
    <w:rsid w:val="000B30E0"/>
    <w:rsid w:val="000C326F"/>
    <w:rsid w:val="000D44E6"/>
    <w:rsid w:val="000D4DEF"/>
    <w:rsid w:val="000D5F94"/>
    <w:rsid w:val="000E5CC3"/>
    <w:rsid w:val="00122C23"/>
    <w:rsid w:val="001462D5"/>
    <w:rsid w:val="00154A4B"/>
    <w:rsid w:val="00155CB8"/>
    <w:rsid w:val="00164071"/>
    <w:rsid w:val="001710AF"/>
    <w:rsid w:val="00186A29"/>
    <w:rsid w:val="001A2610"/>
    <w:rsid w:val="001A5435"/>
    <w:rsid w:val="001B06D9"/>
    <w:rsid w:val="001B72C8"/>
    <w:rsid w:val="001C6FFB"/>
    <w:rsid w:val="001D2013"/>
    <w:rsid w:val="001E1056"/>
    <w:rsid w:val="001E7B07"/>
    <w:rsid w:val="0021301B"/>
    <w:rsid w:val="002215FE"/>
    <w:rsid w:val="00237F14"/>
    <w:rsid w:val="002416D2"/>
    <w:rsid w:val="00242478"/>
    <w:rsid w:val="002431DC"/>
    <w:rsid w:val="00290995"/>
    <w:rsid w:val="002A5FA5"/>
    <w:rsid w:val="002A6E8E"/>
    <w:rsid w:val="002B0FC4"/>
    <w:rsid w:val="002D4499"/>
    <w:rsid w:val="002D5288"/>
    <w:rsid w:val="002D68B8"/>
    <w:rsid w:val="002F0740"/>
    <w:rsid w:val="0032133F"/>
    <w:rsid w:val="00325C9B"/>
    <w:rsid w:val="003272A2"/>
    <w:rsid w:val="003277BE"/>
    <w:rsid w:val="00331489"/>
    <w:rsid w:val="00336D04"/>
    <w:rsid w:val="003720DF"/>
    <w:rsid w:val="00374106"/>
    <w:rsid w:val="00397E34"/>
    <w:rsid w:val="003A073E"/>
    <w:rsid w:val="003A5266"/>
    <w:rsid w:val="003A77A6"/>
    <w:rsid w:val="003B10EA"/>
    <w:rsid w:val="003B6440"/>
    <w:rsid w:val="003C139D"/>
    <w:rsid w:val="003D0C6D"/>
    <w:rsid w:val="003D1079"/>
    <w:rsid w:val="00407A0F"/>
    <w:rsid w:val="00415829"/>
    <w:rsid w:val="004250B8"/>
    <w:rsid w:val="00431E88"/>
    <w:rsid w:val="00440767"/>
    <w:rsid w:val="00444F2D"/>
    <w:rsid w:val="004544FE"/>
    <w:rsid w:val="00463923"/>
    <w:rsid w:val="00472F42"/>
    <w:rsid w:val="00494F43"/>
    <w:rsid w:val="004B3185"/>
    <w:rsid w:val="004B3AE2"/>
    <w:rsid w:val="004B6A3C"/>
    <w:rsid w:val="004C18D2"/>
    <w:rsid w:val="004D2C5B"/>
    <w:rsid w:val="004D320D"/>
    <w:rsid w:val="004F17A6"/>
    <w:rsid w:val="004F7528"/>
    <w:rsid w:val="00535E36"/>
    <w:rsid w:val="005422C6"/>
    <w:rsid w:val="00565EFA"/>
    <w:rsid w:val="00573458"/>
    <w:rsid w:val="00590063"/>
    <w:rsid w:val="00590C0E"/>
    <w:rsid w:val="00591062"/>
    <w:rsid w:val="005A1D05"/>
    <w:rsid w:val="005A4DBA"/>
    <w:rsid w:val="005A58F1"/>
    <w:rsid w:val="005A6CD8"/>
    <w:rsid w:val="005A7E6A"/>
    <w:rsid w:val="005B5F3A"/>
    <w:rsid w:val="005D3F9A"/>
    <w:rsid w:val="005D4106"/>
    <w:rsid w:val="005D68A9"/>
    <w:rsid w:val="005F3ECB"/>
    <w:rsid w:val="0060444F"/>
    <w:rsid w:val="00614225"/>
    <w:rsid w:val="00640CDB"/>
    <w:rsid w:val="00664616"/>
    <w:rsid w:val="00666AFE"/>
    <w:rsid w:val="00675F84"/>
    <w:rsid w:val="00681BAC"/>
    <w:rsid w:val="00693DB1"/>
    <w:rsid w:val="006B3C62"/>
    <w:rsid w:val="006D4D5D"/>
    <w:rsid w:val="006E35E5"/>
    <w:rsid w:val="0071119B"/>
    <w:rsid w:val="00751941"/>
    <w:rsid w:val="00781E28"/>
    <w:rsid w:val="00786055"/>
    <w:rsid w:val="00793339"/>
    <w:rsid w:val="00794576"/>
    <w:rsid w:val="007A0664"/>
    <w:rsid w:val="007B3627"/>
    <w:rsid w:val="007B57D5"/>
    <w:rsid w:val="007D42DF"/>
    <w:rsid w:val="007E305A"/>
    <w:rsid w:val="007E48E7"/>
    <w:rsid w:val="007F1B6F"/>
    <w:rsid w:val="007F7E7C"/>
    <w:rsid w:val="00825183"/>
    <w:rsid w:val="008474C8"/>
    <w:rsid w:val="008561D1"/>
    <w:rsid w:val="00863E24"/>
    <w:rsid w:val="008640F1"/>
    <w:rsid w:val="008713F3"/>
    <w:rsid w:val="00875998"/>
    <w:rsid w:val="00882E4B"/>
    <w:rsid w:val="008877ED"/>
    <w:rsid w:val="008937C5"/>
    <w:rsid w:val="008A2587"/>
    <w:rsid w:val="008B0EBA"/>
    <w:rsid w:val="008B40F9"/>
    <w:rsid w:val="008C4B7F"/>
    <w:rsid w:val="008D3E80"/>
    <w:rsid w:val="008D4CF9"/>
    <w:rsid w:val="008E25A6"/>
    <w:rsid w:val="008E5A68"/>
    <w:rsid w:val="008E6401"/>
    <w:rsid w:val="008E6ABC"/>
    <w:rsid w:val="008F35D4"/>
    <w:rsid w:val="008F4939"/>
    <w:rsid w:val="00901CF5"/>
    <w:rsid w:val="009059EB"/>
    <w:rsid w:val="009355B7"/>
    <w:rsid w:val="009440DB"/>
    <w:rsid w:val="00951AEA"/>
    <w:rsid w:val="00960260"/>
    <w:rsid w:val="0096379F"/>
    <w:rsid w:val="0098045A"/>
    <w:rsid w:val="009809C7"/>
    <w:rsid w:val="00986FC7"/>
    <w:rsid w:val="009931BE"/>
    <w:rsid w:val="009B681C"/>
    <w:rsid w:val="009B6F2C"/>
    <w:rsid w:val="009C1272"/>
    <w:rsid w:val="009C6F34"/>
    <w:rsid w:val="00A138C4"/>
    <w:rsid w:val="00A13C6E"/>
    <w:rsid w:val="00A26B3A"/>
    <w:rsid w:val="00A272F7"/>
    <w:rsid w:val="00A456F7"/>
    <w:rsid w:val="00A516C0"/>
    <w:rsid w:val="00A653AD"/>
    <w:rsid w:val="00A70C40"/>
    <w:rsid w:val="00A9420D"/>
    <w:rsid w:val="00A97F6A"/>
    <w:rsid w:val="00AB2378"/>
    <w:rsid w:val="00AB4398"/>
    <w:rsid w:val="00B00B57"/>
    <w:rsid w:val="00B01E28"/>
    <w:rsid w:val="00B40435"/>
    <w:rsid w:val="00B5153C"/>
    <w:rsid w:val="00B72665"/>
    <w:rsid w:val="00B72A31"/>
    <w:rsid w:val="00B73595"/>
    <w:rsid w:val="00B80B6D"/>
    <w:rsid w:val="00B81B0A"/>
    <w:rsid w:val="00B86D36"/>
    <w:rsid w:val="00B87348"/>
    <w:rsid w:val="00B9229D"/>
    <w:rsid w:val="00BB5394"/>
    <w:rsid w:val="00BB53B1"/>
    <w:rsid w:val="00BD05F9"/>
    <w:rsid w:val="00BE675C"/>
    <w:rsid w:val="00BF2570"/>
    <w:rsid w:val="00BF3567"/>
    <w:rsid w:val="00BF5167"/>
    <w:rsid w:val="00C117BB"/>
    <w:rsid w:val="00C17159"/>
    <w:rsid w:val="00C212AC"/>
    <w:rsid w:val="00C22E75"/>
    <w:rsid w:val="00C31054"/>
    <w:rsid w:val="00C403B0"/>
    <w:rsid w:val="00C462E6"/>
    <w:rsid w:val="00C67FA7"/>
    <w:rsid w:val="00C76D60"/>
    <w:rsid w:val="00C8475B"/>
    <w:rsid w:val="00CA479C"/>
    <w:rsid w:val="00CA64FD"/>
    <w:rsid w:val="00CC1A91"/>
    <w:rsid w:val="00CC49BA"/>
    <w:rsid w:val="00CD4276"/>
    <w:rsid w:val="00CD585A"/>
    <w:rsid w:val="00CE6AFD"/>
    <w:rsid w:val="00CF7833"/>
    <w:rsid w:val="00D03008"/>
    <w:rsid w:val="00D0721E"/>
    <w:rsid w:val="00D32DC7"/>
    <w:rsid w:val="00D34572"/>
    <w:rsid w:val="00D61DF0"/>
    <w:rsid w:val="00D7625E"/>
    <w:rsid w:val="00D82B0A"/>
    <w:rsid w:val="00D91D68"/>
    <w:rsid w:val="00D95AA7"/>
    <w:rsid w:val="00DA4436"/>
    <w:rsid w:val="00DA4E0B"/>
    <w:rsid w:val="00DA6E38"/>
    <w:rsid w:val="00DB297E"/>
    <w:rsid w:val="00DD1900"/>
    <w:rsid w:val="00DD6395"/>
    <w:rsid w:val="00DE10C8"/>
    <w:rsid w:val="00DF0DFE"/>
    <w:rsid w:val="00E1691B"/>
    <w:rsid w:val="00E35D42"/>
    <w:rsid w:val="00E5583C"/>
    <w:rsid w:val="00E63AB2"/>
    <w:rsid w:val="00E63E08"/>
    <w:rsid w:val="00E86D97"/>
    <w:rsid w:val="00EA3098"/>
    <w:rsid w:val="00EB3D86"/>
    <w:rsid w:val="00EC65A3"/>
    <w:rsid w:val="00EE1AA0"/>
    <w:rsid w:val="00F0213B"/>
    <w:rsid w:val="00F12492"/>
    <w:rsid w:val="00F22C61"/>
    <w:rsid w:val="00F25D50"/>
    <w:rsid w:val="00F40857"/>
    <w:rsid w:val="00F75905"/>
    <w:rsid w:val="00F906F9"/>
    <w:rsid w:val="00FA28D2"/>
    <w:rsid w:val="00FA2E62"/>
    <w:rsid w:val="00FA2F8A"/>
    <w:rsid w:val="00FA7476"/>
    <w:rsid w:val="00FB1469"/>
    <w:rsid w:val="00FB1D9C"/>
    <w:rsid w:val="00FE211D"/>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table" w:customStyle="1" w:styleId="Lentelstinklelis1">
    <w:name w:val="Lentelės tinklelis1"/>
    <w:basedOn w:val="prastojilentel"/>
    <w:next w:val="Lentelstinklelis"/>
    <w:uiPriority w:val="39"/>
    <w:rsid w:val="00B72A3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2.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Pages>
  <Words>4328</Words>
  <Characters>2467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Enrika Valaitytė</cp:lastModifiedBy>
  <cp:revision>76</cp:revision>
  <dcterms:created xsi:type="dcterms:W3CDTF">2023-06-29T20:13:00Z</dcterms:created>
  <dcterms:modified xsi:type="dcterms:W3CDTF">2025-12-02T08:19:00Z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